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3A8" w:rsidRPr="00EE6541" w:rsidRDefault="00A273A8" w:rsidP="00A273A8">
      <w:pPr>
        <w:ind w:hanging="142"/>
        <w:jc w:val="center"/>
        <w:rPr>
          <w:rFonts w:eastAsia="Times New Roman"/>
          <w:b/>
          <w:sz w:val="28"/>
          <w:szCs w:val="28"/>
        </w:rPr>
      </w:pPr>
      <w:r w:rsidRPr="00EE6541">
        <w:rPr>
          <w:rFonts w:eastAsia="Times New Roman"/>
          <w:b/>
          <w:sz w:val="28"/>
          <w:szCs w:val="28"/>
        </w:rPr>
        <w:t>Муниципальное казённое общеобразовательное учреждение</w:t>
      </w:r>
    </w:p>
    <w:p w:rsidR="00A273A8" w:rsidRDefault="00A273A8" w:rsidP="00A273A8">
      <w:pPr>
        <w:jc w:val="center"/>
        <w:rPr>
          <w:rFonts w:eastAsia="Times New Roman"/>
          <w:b/>
          <w:sz w:val="28"/>
          <w:szCs w:val="28"/>
        </w:rPr>
      </w:pPr>
      <w:r w:rsidRPr="00EE6541">
        <w:rPr>
          <w:rFonts w:eastAsia="Times New Roman"/>
          <w:b/>
          <w:sz w:val="28"/>
          <w:szCs w:val="28"/>
        </w:rPr>
        <w:t xml:space="preserve">средняя общеобразовательная школа №2 </w:t>
      </w:r>
    </w:p>
    <w:p w:rsidR="00A273A8" w:rsidRPr="00EE6541" w:rsidRDefault="00A273A8" w:rsidP="00A273A8">
      <w:pPr>
        <w:jc w:val="center"/>
        <w:rPr>
          <w:rFonts w:eastAsia="Times New Roman"/>
          <w:b/>
          <w:sz w:val="28"/>
          <w:szCs w:val="28"/>
        </w:rPr>
      </w:pPr>
    </w:p>
    <w:p w:rsidR="00A273A8" w:rsidRPr="00EE6541" w:rsidRDefault="00A273A8" w:rsidP="00A273A8">
      <w:pPr>
        <w:tabs>
          <w:tab w:val="left" w:pos="7515"/>
        </w:tabs>
        <w:spacing w:after="0" w:line="240" w:lineRule="auto"/>
        <w:jc w:val="both"/>
        <w:rPr>
          <w:rFonts w:eastAsia="Times New Roman"/>
          <w:sz w:val="18"/>
          <w:szCs w:val="18"/>
        </w:rPr>
      </w:pPr>
      <w:r w:rsidRPr="00EE6541">
        <w:rPr>
          <w:rFonts w:eastAsia="Times New Roman"/>
          <w:sz w:val="18"/>
          <w:szCs w:val="18"/>
        </w:rPr>
        <w:t>Рассмотрено на                                  Принята</w:t>
      </w:r>
      <w:r>
        <w:rPr>
          <w:rFonts w:eastAsia="Times New Roman"/>
          <w:sz w:val="18"/>
          <w:szCs w:val="18"/>
        </w:rPr>
        <w:t xml:space="preserve"> педагогическим      </w:t>
      </w:r>
      <w:r w:rsidRPr="00EE6541">
        <w:rPr>
          <w:rFonts w:eastAsia="Times New Roman"/>
          <w:sz w:val="18"/>
          <w:szCs w:val="18"/>
        </w:rPr>
        <w:t>Согласовано с</w:t>
      </w:r>
      <w:proofErr w:type="gramStart"/>
      <w:r>
        <w:rPr>
          <w:rFonts w:eastAsia="Times New Roman"/>
          <w:sz w:val="18"/>
          <w:szCs w:val="18"/>
        </w:rPr>
        <w:tab/>
        <w:t>У</w:t>
      </w:r>
      <w:proofErr w:type="gramEnd"/>
      <w:r>
        <w:rPr>
          <w:rFonts w:eastAsia="Times New Roman"/>
          <w:sz w:val="18"/>
          <w:szCs w:val="18"/>
        </w:rPr>
        <w:t>тверждаю:</w:t>
      </w:r>
    </w:p>
    <w:p w:rsidR="00A273A8" w:rsidRPr="00EE6541" w:rsidRDefault="00A273A8" w:rsidP="00A273A8">
      <w:pPr>
        <w:spacing w:after="0" w:line="240" w:lineRule="auto"/>
        <w:jc w:val="both"/>
        <w:rPr>
          <w:rFonts w:eastAsia="Times New Roman"/>
          <w:sz w:val="18"/>
          <w:szCs w:val="18"/>
        </w:rPr>
      </w:pPr>
      <w:proofErr w:type="gramStart"/>
      <w:r w:rsidRPr="00EE6541">
        <w:rPr>
          <w:rFonts w:eastAsia="Times New Roman"/>
          <w:sz w:val="18"/>
          <w:szCs w:val="18"/>
        </w:rPr>
        <w:t>заседании</w:t>
      </w:r>
      <w:proofErr w:type="gramEnd"/>
      <w:r w:rsidRPr="00EE6541">
        <w:rPr>
          <w:rFonts w:eastAsia="Times New Roman"/>
          <w:sz w:val="18"/>
          <w:szCs w:val="18"/>
        </w:rPr>
        <w:t xml:space="preserve"> МО                                    советом протокол № 1          зам. директора по ВР                  </w:t>
      </w:r>
      <w:r>
        <w:rPr>
          <w:rFonts w:eastAsia="Times New Roman"/>
          <w:sz w:val="18"/>
          <w:szCs w:val="18"/>
        </w:rPr>
        <w:t xml:space="preserve">  </w:t>
      </w:r>
      <w:r w:rsidRPr="00EE6541">
        <w:rPr>
          <w:rFonts w:eastAsia="Times New Roman"/>
          <w:sz w:val="18"/>
          <w:szCs w:val="18"/>
        </w:rPr>
        <w:t xml:space="preserve">Директор школы  </w:t>
      </w:r>
    </w:p>
    <w:p w:rsidR="00A273A8" w:rsidRPr="00EE6541" w:rsidRDefault="00A273A8" w:rsidP="00A273A8">
      <w:pPr>
        <w:spacing w:after="0" w:line="240" w:lineRule="auto"/>
        <w:jc w:val="both"/>
        <w:rPr>
          <w:rFonts w:eastAsia="Times New Roman"/>
          <w:sz w:val="18"/>
          <w:szCs w:val="18"/>
        </w:rPr>
      </w:pPr>
      <w:r w:rsidRPr="00EE6541">
        <w:rPr>
          <w:rFonts w:eastAsia="Times New Roman"/>
          <w:sz w:val="18"/>
          <w:szCs w:val="18"/>
        </w:rPr>
        <w:t xml:space="preserve"> протокол №  1                                    от «30»августа2018г               « 30 августа 2018 г.г.                     </w:t>
      </w:r>
      <w:proofErr w:type="spellStart"/>
      <w:r w:rsidRPr="00EE6541">
        <w:rPr>
          <w:rFonts w:eastAsia="Times New Roman"/>
          <w:sz w:val="18"/>
          <w:szCs w:val="18"/>
        </w:rPr>
        <w:t>Шапиев</w:t>
      </w:r>
      <w:proofErr w:type="spellEnd"/>
      <w:r w:rsidRPr="00EE6541">
        <w:rPr>
          <w:rFonts w:eastAsia="Times New Roman"/>
          <w:sz w:val="18"/>
          <w:szCs w:val="18"/>
        </w:rPr>
        <w:t xml:space="preserve"> М.А..</w:t>
      </w:r>
      <w:r>
        <w:rPr>
          <w:rFonts w:eastAsia="Times New Roman"/>
          <w:sz w:val="18"/>
          <w:szCs w:val="18"/>
        </w:rPr>
        <w:t>______________</w:t>
      </w:r>
    </w:p>
    <w:p w:rsidR="00A273A8" w:rsidRPr="00EE6541" w:rsidRDefault="00A273A8" w:rsidP="00A273A8">
      <w:pPr>
        <w:spacing w:after="0" w:line="240" w:lineRule="auto"/>
        <w:jc w:val="both"/>
        <w:rPr>
          <w:rFonts w:eastAsia="Times New Roman"/>
          <w:sz w:val="18"/>
          <w:szCs w:val="18"/>
        </w:rPr>
      </w:pPr>
      <w:r w:rsidRPr="00EE6541">
        <w:rPr>
          <w:rFonts w:eastAsia="Times New Roman"/>
          <w:sz w:val="18"/>
          <w:szCs w:val="18"/>
        </w:rPr>
        <w:t xml:space="preserve"> от « 30»  августа2018г.                                           </w:t>
      </w:r>
      <w:r>
        <w:rPr>
          <w:rFonts w:eastAsia="Times New Roman"/>
          <w:sz w:val="18"/>
          <w:szCs w:val="18"/>
        </w:rPr>
        <w:t xml:space="preserve">                              </w:t>
      </w:r>
      <w:r w:rsidRPr="00EE6541">
        <w:rPr>
          <w:rFonts w:eastAsia="Times New Roman"/>
          <w:sz w:val="18"/>
          <w:szCs w:val="18"/>
        </w:rPr>
        <w:t xml:space="preserve">                                     </w:t>
      </w:r>
      <w:r>
        <w:rPr>
          <w:rFonts w:eastAsia="Times New Roman"/>
          <w:sz w:val="18"/>
          <w:szCs w:val="18"/>
        </w:rPr>
        <w:t xml:space="preserve">                 </w:t>
      </w:r>
    </w:p>
    <w:p w:rsidR="00A273A8" w:rsidRPr="00EE6541" w:rsidRDefault="00A273A8" w:rsidP="00A273A8">
      <w:pPr>
        <w:spacing w:after="0" w:line="240" w:lineRule="auto"/>
        <w:jc w:val="both"/>
        <w:rPr>
          <w:rFonts w:eastAsia="Times New Roman"/>
          <w:sz w:val="18"/>
          <w:szCs w:val="18"/>
        </w:rPr>
      </w:pPr>
      <w:r w:rsidRPr="00EE6541">
        <w:rPr>
          <w:rFonts w:eastAsia="Times New Roman"/>
          <w:sz w:val="18"/>
          <w:szCs w:val="18"/>
        </w:rPr>
        <w:t xml:space="preserve"> Руководитель </w:t>
      </w:r>
      <w:proofErr w:type="spellStart"/>
      <w:r w:rsidRPr="00EE6541">
        <w:rPr>
          <w:rFonts w:eastAsia="Times New Roman"/>
          <w:sz w:val="18"/>
          <w:szCs w:val="18"/>
        </w:rPr>
        <w:t>МО_Авакьян</w:t>
      </w:r>
      <w:proofErr w:type="spellEnd"/>
      <w:r w:rsidRPr="00EE6541">
        <w:rPr>
          <w:rFonts w:eastAsia="Times New Roman"/>
          <w:sz w:val="18"/>
          <w:szCs w:val="18"/>
        </w:rPr>
        <w:t xml:space="preserve"> Л.А.________                                 </w:t>
      </w:r>
      <w:r>
        <w:rPr>
          <w:rFonts w:eastAsia="Times New Roman"/>
          <w:sz w:val="18"/>
          <w:szCs w:val="18"/>
        </w:rPr>
        <w:t xml:space="preserve">     </w:t>
      </w:r>
      <w:proofErr w:type="spellStart"/>
      <w:r>
        <w:rPr>
          <w:rFonts w:eastAsia="Times New Roman"/>
          <w:sz w:val="18"/>
          <w:szCs w:val="18"/>
        </w:rPr>
        <w:t>А</w:t>
      </w:r>
      <w:r w:rsidRPr="00EE6541">
        <w:rPr>
          <w:rFonts w:eastAsia="Times New Roman"/>
          <w:sz w:val="18"/>
          <w:szCs w:val="18"/>
        </w:rPr>
        <w:t>минова</w:t>
      </w:r>
      <w:proofErr w:type="spellEnd"/>
      <w:r w:rsidRPr="00EE6541">
        <w:rPr>
          <w:rFonts w:eastAsia="Times New Roman"/>
          <w:sz w:val="18"/>
          <w:szCs w:val="18"/>
        </w:rPr>
        <w:t xml:space="preserve"> С.Н..______________</w:t>
      </w:r>
    </w:p>
    <w:p w:rsidR="00A273A8" w:rsidRPr="00EE6541" w:rsidRDefault="00A273A8" w:rsidP="00A273A8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:rsidR="00A273A8" w:rsidRPr="00EE6541" w:rsidRDefault="00A273A8" w:rsidP="00A273A8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:rsidR="00A273A8" w:rsidRPr="00EE6541" w:rsidRDefault="00A273A8" w:rsidP="00A273A8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:rsidR="00A273A8" w:rsidRPr="00EE6541" w:rsidRDefault="00A273A8" w:rsidP="00A273A8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:rsidR="00A273A8" w:rsidRPr="00EE6541" w:rsidRDefault="00A273A8" w:rsidP="00A273A8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:rsidR="00A273A8" w:rsidRPr="00EE6541" w:rsidRDefault="00A273A8" w:rsidP="00A273A8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:rsidR="00A273A8" w:rsidRPr="00EE6541" w:rsidRDefault="00A273A8" w:rsidP="00A273A8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:rsidR="00A273A8" w:rsidRPr="00EE6541" w:rsidRDefault="00A273A8" w:rsidP="00A273A8">
      <w:pPr>
        <w:spacing w:after="0" w:line="240" w:lineRule="auto"/>
        <w:jc w:val="center"/>
        <w:rPr>
          <w:rFonts w:eastAsia="Times New Roman"/>
          <w:b/>
          <w:sz w:val="56"/>
          <w:szCs w:val="56"/>
        </w:rPr>
      </w:pPr>
      <w:r w:rsidRPr="00EE6541">
        <w:rPr>
          <w:rFonts w:eastAsia="Times New Roman"/>
          <w:b/>
          <w:sz w:val="56"/>
          <w:szCs w:val="56"/>
        </w:rPr>
        <w:t>Рабочая программа кружка</w:t>
      </w:r>
    </w:p>
    <w:p w:rsidR="00A273A8" w:rsidRPr="00EE6541" w:rsidRDefault="00A273A8" w:rsidP="00A273A8">
      <w:pPr>
        <w:spacing w:after="0" w:line="240" w:lineRule="auto"/>
        <w:jc w:val="center"/>
        <w:rPr>
          <w:rFonts w:eastAsia="Times New Roman"/>
          <w:b/>
          <w:sz w:val="56"/>
          <w:szCs w:val="56"/>
        </w:rPr>
      </w:pPr>
      <w:r w:rsidRPr="00EE6541">
        <w:rPr>
          <w:rFonts w:eastAsia="Times New Roman"/>
          <w:b/>
          <w:sz w:val="56"/>
          <w:szCs w:val="56"/>
        </w:rPr>
        <w:t>«Здоровье – зеркало души»</w:t>
      </w:r>
    </w:p>
    <w:p w:rsidR="00A273A8" w:rsidRPr="00EE6541" w:rsidRDefault="00A273A8" w:rsidP="00A273A8">
      <w:pPr>
        <w:spacing w:after="0" w:line="240" w:lineRule="auto"/>
        <w:jc w:val="both"/>
        <w:rPr>
          <w:rFonts w:eastAsia="Times New Roman"/>
          <w:b/>
          <w:sz w:val="44"/>
          <w:szCs w:val="44"/>
        </w:rPr>
      </w:pPr>
    </w:p>
    <w:p w:rsidR="00A273A8" w:rsidRPr="00EE6541" w:rsidRDefault="00A273A8" w:rsidP="00A273A8">
      <w:pPr>
        <w:spacing w:after="0" w:line="240" w:lineRule="auto"/>
        <w:jc w:val="both"/>
        <w:rPr>
          <w:rFonts w:eastAsia="Times New Roman"/>
          <w:b/>
          <w:sz w:val="44"/>
          <w:szCs w:val="44"/>
        </w:rPr>
      </w:pPr>
    </w:p>
    <w:p w:rsidR="00A273A8" w:rsidRPr="00EE6541" w:rsidRDefault="00A273A8" w:rsidP="00A273A8">
      <w:pPr>
        <w:spacing w:after="0" w:line="240" w:lineRule="auto"/>
        <w:ind w:firstLine="284"/>
        <w:jc w:val="both"/>
        <w:rPr>
          <w:rFonts w:eastAsia="Times New Roman"/>
          <w:b/>
          <w:sz w:val="44"/>
          <w:szCs w:val="44"/>
        </w:rPr>
      </w:pPr>
      <w:r w:rsidRPr="00EE6541">
        <w:rPr>
          <w:rFonts w:eastAsia="Times New Roman"/>
          <w:b/>
          <w:sz w:val="44"/>
          <w:szCs w:val="44"/>
        </w:rPr>
        <w:t>класс  10 - 11</w:t>
      </w:r>
    </w:p>
    <w:p w:rsidR="00A273A8" w:rsidRPr="00EE6541" w:rsidRDefault="00A273A8" w:rsidP="00A273A8">
      <w:pPr>
        <w:spacing w:after="0" w:line="240" w:lineRule="auto"/>
        <w:ind w:firstLine="284"/>
        <w:jc w:val="both"/>
        <w:rPr>
          <w:rFonts w:eastAsia="Times New Roman"/>
          <w:b/>
          <w:sz w:val="44"/>
          <w:szCs w:val="44"/>
        </w:rPr>
      </w:pPr>
    </w:p>
    <w:p w:rsidR="00A273A8" w:rsidRPr="00EE6541" w:rsidRDefault="00A273A8" w:rsidP="00A273A8">
      <w:pPr>
        <w:spacing w:after="0" w:line="240" w:lineRule="auto"/>
        <w:ind w:firstLine="284"/>
        <w:jc w:val="both"/>
        <w:rPr>
          <w:rFonts w:eastAsia="Times New Roman"/>
          <w:b/>
          <w:sz w:val="44"/>
          <w:szCs w:val="44"/>
        </w:rPr>
      </w:pPr>
      <w:r w:rsidRPr="00EE6541">
        <w:rPr>
          <w:rFonts w:eastAsia="Times New Roman"/>
          <w:b/>
          <w:sz w:val="44"/>
          <w:szCs w:val="44"/>
        </w:rPr>
        <w:t xml:space="preserve">количество часов в год  -  70  </w:t>
      </w:r>
    </w:p>
    <w:p w:rsidR="00A273A8" w:rsidRPr="00EE6541" w:rsidRDefault="00A273A8" w:rsidP="00A273A8">
      <w:pPr>
        <w:spacing w:after="0" w:line="240" w:lineRule="auto"/>
        <w:ind w:firstLine="284"/>
        <w:jc w:val="both"/>
        <w:rPr>
          <w:rFonts w:eastAsia="Times New Roman"/>
          <w:b/>
          <w:sz w:val="44"/>
          <w:szCs w:val="44"/>
        </w:rPr>
      </w:pPr>
      <w:r w:rsidRPr="00EE6541">
        <w:rPr>
          <w:rFonts w:eastAsia="Times New Roman"/>
          <w:b/>
          <w:sz w:val="44"/>
          <w:szCs w:val="44"/>
        </w:rPr>
        <w:t xml:space="preserve">                            в неделю -  2</w:t>
      </w:r>
    </w:p>
    <w:p w:rsidR="00A273A8" w:rsidRPr="00EE6541" w:rsidRDefault="00A273A8" w:rsidP="00A273A8">
      <w:pPr>
        <w:spacing w:after="0" w:line="240" w:lineRule="auto"/>
        <w:ind w:firstLine="284"/>
        <w:jc w:val="both"/>
        <w:rPr>
          <w:rFonts w:eastAsia="Times New Roman"/>
          <w:b/>
          <w:sz w:val="44"/>
          <w:szCs w:val="44"/>
        </w:rPr>
      </w:pPr>
    </w:p>
    <w:p w:rsidR="00A273A8" w:rsidRPr="00EE6541" w:rsidRDefault="00A273A8" w:rsidP="00A273A8">
      <w:pPr>
        <w:spacing w:after="0" w:line="240" w:lineRule="auto"/>
        <w:ind w:firstLine="284"/>
        <w:rPr>
          <w:rFonts w:eastAsia="Times New Roman"/>
          <w:b/>
          <w:sz w:val="36"/>
          <w:szCs w:val="36"/>
        </w:rPr>
      </w:pPr>
      <w:r w:rsidRPr="00EE6541">
        <w:rPr>
          <w:rFonts w:eastAsia="Times New Roman"/>
          <w:b/>
          <w:sz w:val="36"/>
          <w:szCs w:val="36"/>
        </w:rPr>
        <w:t xml:space="preserve">учитель </w:t>
      </w:r>
      <w:proofErr w:type="spellStart"/>
      <w:r w:rsidRPr="00EE6541">
        <w:rPr>
          <w:rFonts w:eastAsia="Times New Roman"/>
          <w:b/>
          <w:sz w:val="36"/>
          <w:szCs w:val="36"/>
        </w:rPr>
        <w:t>Авакьян</w:t>
      </w:r>
      <w:proofErr w:type="spellEnd"/>
      <w:r w:rsidRPr="00EE6541">
        <w:rPr>
          <w:rFonts w:eastAsia="Times New Roman"/>
          <w:b/>
          <w:sz w:val="36"/>
          <w:szCs w:val="36"/>
        </w:rPr>
        <w:t xml:space="preserve"> Л.А.      2018 – 2019 учебный год</w:t>
      </w:r>
    </w:p>
    <w:p w:rsidR="00A273A8" w:rsidRPr="00EE6541" w:rsidRDefault="00A273A8" w:rsidP="00A273A8">
      <w:pPr>
        <w:spacing w:after="0" w:line="240" w:lineRule="auto"/>
        <w:jc w:val="both"/>
        <w:rPr>
          <w:rFonts w:eastAsia="Times New Roman"/>
          <w:b/>
          <w:sz w:val="18"/>
          <w:szCs w:val="18"/>
        </w:rPr>
      </w:pPr>
    </w:p>
    <w:p w:rsidR="00A273A8" w:rsidRPr="00EE6541" w:rsidRDefault="00A273A8" w:rsidP="00A273A8">
      <w:pPr>
        <w:spacing w:after="0" w:line="240" w:lineRule="auto"/>
        <w:jc w:val="both"/>
        <w:rPr>
          <w:rFonts w:eastAsia="Times New Roman"/>
          <w:b/>
          <w:sz w:val="18"/>
          <w:szCs w:val="18"/>
        </w:rPr>
      </w:pPr>
    </w:p>
    <w:p w:rsidR="00A273A8" w:rsidRPr="00EE6541" w:rsidRDefault="00A273A8" w:rsidP="00A273A8">
      <w:pPr>
        <w:spacing w:after="0" w:line="240" w:lineRule="auto"/>
        <w:jc w:val="both"/>
        <w:rPr>
          <w:rFonts w:eastAsia="Times New Roman"/>
          <w:b/>
          <w:sz w:val="18"/>
          <w:szCs w:val="18"/>
        </w:rPr>
      </w:pPr>
    </w:p>
    <w:p w:rsidR="00A273A8" w:rsidRPr="00EE6541" w:rsidRDefault="00A273A8" w:rsidP="00A273A8">
      <w:pPr>
        <w:spacing w:after="0" w:line="240" w:lineRule="auto"/>
        <w:jc w:val="both"/>
        <w:rPr>
          <w:rFonts w:eastAsia="Times New Roman"/>
          <w:b/>
          <w:sz w:val="18"/>
          <w:szCs w:val="18"/>
        </w:rPr>
      </w:pPr>
    </w:p>
    <w:p w:rsidR="00A273A8" w:rsidRPr="00EE6541" w:rsidRDefault="00A273A8" w:rsidP="00A273A8">
      <w:pPr>
        <w:spacing w:after="0" w:line="240" w:lineRule="auto"/>
        <w:rPr>
          <w:rFonts w:eastAsia="Times New Roman"/>
          <w:b/>
          <w:sz w:val="32"/>
          <w:szCs w:val="32"/>
        </w:rPr>
      </w:pPr>
    </w:p>
    <w:p w:rsidR="00A273A8" w:rsidRPr="00EE6541" w:rsidRDefault="00A273A8" w:rsidP="00A273A8">
      <w:pPr>
        <w:spacing w:after="0" w:line="240" w:lineRule="auto"/>
        <w:rPr>
          <w:rFonts w:eastAsia="Times New Roman"/>
          <w:b/>
          <w:sz w:val="32"/>
          <w:szCs w:val="32"/>
        </w:rPr>
      </w:pPr>
    </w:p>
    <w:p w:rsidR="00A273A8" w:rsidRPr="00EE6541" w:rsidRDefault="00A273A8" w:rsidP="00A273A8">
      <w:pPr>
        <w:spacing w:after="0" w:line="240" w:lineRule="auto"/>
        <w:rPr>
          <w:rFonts w:eastAsia="Times New Roman"/>
          <w:b/>
          <w:sz w:val="32"/>
          <w:szCs w:val="32"/>
        </w:rPr>
      </w:pPr>
    </w:p>
    <w:p w:rsidR="00A273A8" w:rsidRPr="00EE6541" w:rsidRDefault="00A273A8" w:rsidP="00A273A8">
      <w:pPr>
        <w:spacing w:after="0" w:line="240" w:lineRule="auto"/>
        <w:rPr>
          <w:rFonts w:eastAsia="Times New Roman"/>
          <w:b/>
          <w:sz w:val="32"/>
          <w:szCs w:val="32"/>
        </w:rPr>
      </w:pPr>
    </w:p>
    <w:p w:rsidR="00A273A8" w:rsidRPr="00EE6541" w:rsidRDefault="00A273A8" w:rsidP="00A273A8">
      <w:pPr>
        <w:spacing w:after="0" w:line="240" w:lineRule="auto"/>
        <w:rPr>
          <w:rFonts w:eastAsia="Times New Roman"/>
          <w:b/>
          <w:sz w:val="32"/>
          <w:szCs w:val="32"/>
        </w:rPr>
      </w:pPr>
    </w:p>
    <w:p w:rsidR="00A273A8" w:rsidRPr="00EE6541" w:rsidRDefault="00A273A8" w:rsidP="00A273A8">
      <w:pPr>
        <w:spacing w:after="0" w:line="240" w:lineRule="auto"/>
        <w:rPr>
          <w:rFonts w:eastAsia="Times New Roman"/>
          <w:b/>
          <w:sz w:val="32"/>
          <w:szCs w:val="32"/>
        </w:rPr>
      </w:pPr>
    </w:p>
    <w:p w:rsidR="00A273A8" w:rsidRPr="00EE6541" w:rsidRDefault="00A273A8" w:rsidP="00A273A8">
      <w:pPr>
        <w:spacing w:after="0" w:line="240" w:lineRule="auto"/>
        <w:rPr>
          <w:rFonts w:eastAsia="Times New Roman"/>
          <w:b/>
          <w:sz w:val="32"/>
          <w:szCs w:val="32"/>
        </w:rPr>
      </w:pPr>
    </w:p>
    <w:p w:rsidR="00A273A8" w:rsidRPr="00EE6541" w:rsidRDefault="00A273A8" w:rsidP="00A273A8">
      <w:pPr>
        <w:spacing w:after="0" w:line="240" w:lineRule="auto"/>
        <w:jc w:val="both"/>
        <w:rPr>
          <w:rFonts w:eastAsia="Times New Roman"/>
          <w:b/>
          <w:sz w:val="18"/>
          <w:szCs w:val="18"/>
        </w:rPr>
      </w:pPr>
    </w:p>
    <w:p w:rsidR="00A273A8" w:rsidRPr="00EE6541" w:rsidRDefault="00A273A8" w:rsidP="00A273A8">
      <w:pPr>
        <w:spacing w:after="0" w:line="240" w:lineRule="auto"/>
        <w:rPr>
          <w:rFonts w:eastAsia="Times New Roman"/>
          <w:b/>
          <w:sz w:val="28"/>
          <w:szCs w:val="28"/>
        </w:rPr>
      </w:pPr>
    </w:p>
    <w:p w:rsidR="00A273A8" w:rsidRPr="00EE6541" w:rsidRDefault="00A273A8" w:rsidP="00A273A8">
      <w:pPr>
        <w:spacing w:line="240" w:lineRule="auto"/>
        <w:ind w:left="-567"/>
        <w:rPr>
          <w:rFonts w:ascii="Times New Roman" w:eastAsia="Times New Roman" w:hAnsi="Times New Roman"/>
          <w:b/>
          <w:sz w:val="28"/>
          <w:szCs w:val="28"/>
        </w:rPr>
      </w:pPr>
      <w:r w:rsidRPr="00EE6541">
        <w:rPr>
          <w:rFonts w:ascii="Times New Roman" w:eastAsia="Times New Roman" w:hAnsi="Times New Roman"/>
          <w:b/>
          <w:sz w:val="28"/>
          <w:szCs w:val="28"/>
        </w:rPr>
        <w:lastRenderedPageBreak/>
        <w:t>ПАСПОРТ   ПРОГРАММЫ   КРУЖКА   «ЗДОРОВЬЕ  –  ЗЕРКАЛО  ДУШИ</w:t>
      </w:r>
    </w:p>
    <w:tbl>
      <w:tblPr>
        <w:tblW w:w="10314" w:type="dxa"/>
        <w:tblInd w:w="-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9"/>
        <w:gridCol w:w="7985"/>
      </w:tblGrid>
      <w:tr w:rsidR="00A273A8" w:rsidRPr="00EE6541" w:rsidTr="00DD3964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Наименование и адрес  МКОУ </w:t>
            </w: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hideMark/>
          </w:tcPr>
          <w:p w:rsidR="00A273A8" w:rsidRPr="00EE6541" w:rsidRDefault="00A273A8" w:rsidP="00DD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Муниципальное казённое образовательное учреждение средняя общеобразовательная школа № 2; </w:t>
            </w:r>
          </w:p>
          <w:p w:rsidR="00A273A8" w:rsidRPr="00EE6541" w:rsidRDefault="00A273A8" w:rsidP="00DD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Россия, г</w:t>
            </w:r>
            <w:proofErr w:type="gramStart"/>
            <w:r w:rsidRPr="00EE6541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.Ю</w:t>
            </w:r>
            <w:proofErr w:type="gramEnd"/>
            <w:r w:rsidRPr="00EE6541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жно – Сухокумск.Ул.Комарова.3.</w:t>
            </w:r>
          </w:p>
        </w:tc>
      </w:tr>
      <w:tr w:rsidR="00A273A8" w:rsidRPr="00EE6541" w:rsidTr="00DD3964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Тип и вид образования</w:t>
            </w: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hideMark/>
          </w:tcPr>
          <w:p w:rsidR="00A273A8" w:rsidRPr="00EE6541" w:rsidRDefault="00A273A8" w:rsidP="00DD3964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Тип – общее</w:t>
            </w:r>
          </w:p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 xml:space="preserve">Вид – </w:t>
            </w:r>
            <w:proofErr w:type="gramStart"/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общеобразовательное</w:t>
            </w:r>
            <w:proofErr w:type="gramEnd"/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, традиционное</w:t>
            </w:r>
          </w:p>
        </w:tc>
      </w:tr>
      <w:tr w:rsidR="00A273A8" w:rsidRPr="00EE6541" w:rsidTr="00DD3964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Миссия образовательного учреждения</w:t>
            </w: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hideMark/>
          </w:tcPr>
          <w:p w:rsidR="00A273A8" w:rsidRPr="00EE6541" w:rsidRDefault="00A273A8" w:rsidP="00DD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Создание условий для развития личности компетентной, физически и духовно здоровой, способной к самоопределению в обществе, ориентированной на творческую деятельность и активную жизненную позицию в получении качественного образования.</w:t>
            </w:r>
          </w:p>
        </w:tc>
      </w:tr>
      <w:tr w:rsidR="00A273A8" w:rsidRPr="00EE6541" w:rsidTr="00DD3964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 xml:space="preserve">Название </w:t>
            </w:r>
          </w:p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кружка</w:t>
            </w: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273A8" w:rsidRPr="00EE6541" w:rsidRDefault="00A273A8" w:rsidP="00DD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«Здоровье – зеркало души»</w:t>
            </w:r>
          </w:p>
        </w:tc>
      </w:tr>
      <w:tr w:rsidR="00A273A8" w:rsidRPr="00EE6541" w:rsidTr="00DD3964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 xml:space="preserve">Автор программы </w:t>
            </w: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hideMark/>
          </w:tcPr>
          <w:p w:rsidR="00A273A8" w:rsidRPr="00EE6541" w:rsidRDefault="00A273A8" w:rsidP="00DD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Учитель химии и биологии </w:t>
            </w:r>
            <w:proofErr w:type="spellStart"/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Авакьян</w:t>
            </w:r>
            <w:proofErr w:type="spellEnd"/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 xml:space="preserve"> Людмила Анатольевна</w:t>
            </w:r>
          </w:p>
        </w:tc>
      </w:tr>
      <w:tr w:rsidR="00A273A8" w:rsidRPr="00EE6541" w:rsidTr="00DD3964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Целькружка</w:t>
            </w:r>
            <w:proofErr w:type="spellEnd"/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  <w:u w:val="single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создание ориентационной и мотивационной основы для осознанного выбора здорового образа жизни.</w:t>
            </w:r>
          </w:p>
        </w:tc>
      </w:tr>
      <w:tr w:rsidR="00A273A8" w:rsidRPr="00EE6541" w:rsidTr="00DD3964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Задачи программы  кружка</w:t>
            </w: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hideMark/>
          </w:tcPr>
          <w:p w:rsidR="00A273A8" w:rsidRPr="00EE6541" w:rsidRDefault="00A273A8" w:rsidP="00DD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расширить знания о закаливании, рациональном питании, личной гигиене, профилактике вредных привычек, расширяет и углубляет школьный курс анатомии, способствует выработке практических навыков использования химического оборудования, закреплению правил ТБ.</w:t>
            </w:r>
          </w:p>
        </w:tc>
      </w:tr>
      <w:tr w:rsidR="00A273A8" w:rsidRPr="00EE6541" w:rsidTr="00DD3964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Основные направления программы кружка</w:t>
            </w: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hideMark/>
          </w:tcPr>
          <w:p w:rsidR="00A273A8" w:rsidRPr="00EE6541" w:rsidRDefault="00A273A8" w:rsidP="00DD3964">
            <w:pPr>
              <w:tabs>
                <w:tab w:val="num" w:pos="32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Pr="00EE6541">
              <w:rPr>
                <w:rFonts w:ascii="Times New Roman" w:eastAsia="Times New Roman" w:hAnsi="Times New Roman"/>
                <w:bCs/>
                <w:sz w:val="28"/>
                <w:szCs w:val="28"/>
              </w:rPr>
              <w:t>Диагностическое</w:t>
            </w:r>
          </w:p>
          <w:p w:rsidR="00A273A8" w:rsidRPr="00EE6541" w:rsidRDefault="00A273A8" w:rsidP="00DD3964">
            <w:pPr>
              <w:tabs>
                <w:tab w:val="num" w:pos="32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- Психолого-педагогическое</w:t>
            </w:r>
          </w:p>
          <w:p w:rsidR="00A273A8" w:rsidRPr="00EE6541" w:rsidRDefault="00A273A8" w:rsidP="00DD3964">
            <w:pPr>
              <w:tabs>
                <w:tab w:val="num" w:pos="32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bCs/>
                <w:sz w:val="28"/>
                <w:szCs w:val="28"/>
              </w:rPr>
              <w:t>- Спортивно-оздоровительное</w:t>
            </w:r>
          </w:p>
          <w:p w:rsidR="00A273A8" w:rsidRPr="00EE6541" w:rsidRDefault="00A273A8" w:rsidP="00DD3964">
            <w:pPr>
              <w:tabs>
                <w:tab w:val="num" w:pos="32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- Медицинское</w:t>
            </w:r>
          </w:p>
          <w:p w:rsidR="00A273A8" w:rsidRPr="00EE6541" w:rsidRDefault="00A273A8" w:rsidP="00DD3964">
            <w:pPr>
              <w:tabs>
                <w:tab w:val="num" w:pos="32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- Просветительское</w:t>
            </w:r>
          </w:p>
        </w:tc>
      </w:tr>
      <w:tr w:rsidR="00A273A8" w:rsidRPr="00EE6541" w:rsidTr="00DD3964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Принципы программы  кружка</w:t>
            </w:r>
          </w:p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 xml:space="preserve"> – актуальности</w:t>
            </w:r>
          </w:p>
          <w:p w:rsidR="00A273A8" w:rsidRPr="00EE6541" w:rsidRDefault="00A273A8" w:rsidP="00DD3964">
            <w:pPr>
              <w:spacing w:after="0" w:line="240" w:lineRule="auto"/>
              <w:ind w:left="397" w:hanging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– доступности</w:t>
            </w:r>
          </w:p>
          <w:p w:rsidR="00A273A8" w:rsidRPr="00EE6541" w:rsidRDefault="00A273A8" w:rsidP="00DD3964">
            <w:pPr>
              <w:spacing w:after="0" w:line="240" w:lineRule="auto"/>
              <w:ind w:left="397" w:hanging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– положительного ориентирования</w:t>
            </w:r>
          </w:p>
          <w:p w:rsidR="00A273A8" w:rsidRPr="00EE6541" w:rsidRDefault="00A273A8" w:rsidP="00DD3964">
            <w:pPr>
              <w:spacing w:after="0" w:line="240" w:lineRule="auto"/>
              <w:ind w:left="397" w:hanging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– последовательности</w:t>
            </w:r>
          </w:p>
          <w:p w:rsidR="00A273A8" w:rsidRPr="00EE6541" w:rsidRDefault="00A273A8" w:rsidP="00DD3964">
            <w:pPr>
              <w:spacing w:after="0" w:line="240" w:lineRule="auto"/>
              <w:ind w:left="397" w:hanging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– системности</w:t>
            </w:r>
          </w:p>
          <w:p w:rsidR="00A273A8" w:rsidRPr="00EE6541" w:rsidRDefault="00A273A8" w:rsidP="00DD3964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– сознательности и активности</w:t>
            </w:r>
          </w:p>
        </w:tc>
      </w:tr>
      <w:tr w:rsidR="00A273A8" w:rsidRPr="00EE6541" w:rsidTr="00DD3964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hideMark/>
          </w:tcPr>
          <w:p w:rsidR="00A273A8" w:rsidRPr="00EE6541" w:rsidRDefault="00A273A8" w:rsidP="00DD3964">
            <w:pPr>
              <w:spacing w:after="0" w:line="240" w:lineRule="auto"/>
              <w:ind w:left="397" w:hanging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2018 – 2019 учебный год</w:t>
            </w:r>
          </w:p>
        </w:tc>
      </w:tr>
      <w:tr w:rsidR="00A273A8" w:rsidRPr="00EE6541" w:rsidTr="00DD3964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 xml:space="preserve">Участники  реализации программы </w:t>
            </w:r>
          </w:p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-Учитель</w:t>
            </w:r>
          </w:p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-Учащиеся</w:t>
            </w:r>
          </w:p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-Администрация школы</w:t>
            </w:r>
          </w:p>
        </w:tc>
      </w:tr>
      <w:tr w:rsidR="00A273A8" w:rsidRPr="00EE6541" w:rsidTr="00DD3964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Партнеры  кружка</w:t>
            </w: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273A8" w:rsidRPr="00EE6541" w:rsidRDefault="00A273A8" w:rsidP="00DD3964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 xml:space="preserve">-Родители (законные представители) </w:t>
            </w:r>
            <w:proofErr w:type="gramStart"/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обучающихся</w:t>
            </w:r>
            <w:proofErr w:type="gramEnd"/>
          </w:p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-Социальные партнеры школы</w:t>
            </w:r>
          </w:p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-Медицинский работник</w:t>
            </w:r>
          </w:p>
        </w:tc>
      </w:tr>
      <w:tr w:rsidR="00A273A8" w:rsidRPr="00EE6541" w:rsidTr="00DD3964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A273A8" w:rsidRPr="00EE6541" w:rsidRDefault="00A273A8" w:rsidP="00DD3964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273A8" w:rsidRPr="00EE6541" w:rsidTr="00DD3964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A273A8" w:rsidRPr="00EE6541" w:rsidRDefault="00A273A8" w:rsidP="00DD3964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A273A8" w:rsidRPr="00EE6541" w:rsidRDefault="00A273A8" w:rsidP="00A273A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273A8" w:rsidRPr="00EE6541" w:rsidRDefault="00A273A8" w:rsidP="00A273A8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EE6541">
        <w:rPr>
          <w:rFonts w:ascii="Times New Roman" w:eastAsia="Times New Roman" w:hAnsi="Times New Roman"/>
          <w:b/>
          <w:sz w:val="40"/>
          <w:szCs w:val="40"/>
        </w:rPr>
        <w:t>Пояснительная записка.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 xml:space="preserve">Задача современного школьного образования - формирование у учащихся целостного </w:t>
      </w:r>
      <w:proofErr w:type="gramStart"/>
      <w:r w:rsidRPr="00EE6541">
        <w:rPr>
          <w:rFonts w:ascii="Times New Roman" w:eastAsia="Times New Roman" w:hAnsi="Times New Roman"/>
          <w:sz w:val="28"/>
          <w:szCs w:val="28"/>
        </w:rPr>
        <w:t>представления</w:t>
      </w:r>
      <w:proofErr w:type="gramEnd"/>
      <w:r w:rsidRPr="00EE6541">
        <w:rPr>
          <w:rFonts w:ascii="Times New Roman" w:eastAsia="Times New Roman" w:hAnsi="Times New Roman"/>
          <w:sz w:val="28"/>
          <w:szCs w:val="28"/>
        </w:rPr>
        <w:t xml:space="preserve"> об основах изучаемых ими наук, их теоретических и прикладных аспектах. Программа курса призвана формировать основы здорового образа жизни и грамотного поведения людей в быту, воспитывать потребность в здоровье как наивысшей ценности, знакомить учащихся с методами оценки физического состояния и самоконтроля. Программа кружка «Здоровье-зеркало души» предлагается для учащихся, интересующихся проблемами здорового образа жизни. Она рассчитана на 70 часов, часть из которых отводится на практические работы учащихся. Данный курс дает возможность расширить знания о закаливании, рациональном питании, личной гигиене, профилактике вредных привычек, расширяет и углубляет школьный курс анатомии, способствует выработке практических навыков использования химического оборудования, закреплению правил ТБ.</w:t>
      </w:r>
    </w:p>
    <w:p w:rsidR="00A273A8" w:rsidRPr="00EE6541" w:rsidRDefault="00A273A8" w:rsidP="00A273A8">
      <w:pPr>
        <w:spacing w:after="0" w:line="240" w:lineRule="auto"/>
        <w:ind w:firstLine="540"/>
        <w:rPr>
          <w:rFonts w:eastAsia="Times New Roman"/>
          <w:b/>
          <w:color w:val="000000"/>
        </w:rPr>
      </w:pPr>
      <w:r w:rsidRPr="00EE6541">
        <w:rPr>
          <w:rFonts w:ascii="Times New Roman" w:eastAsia="Times New Roman" w:hAnsi="Times New Roman"/>
          <w:b/>
          <w:color w:val="000000"/>
          <w:sz w:val="28"/>
          <w:szCs w:val="28"/>
        </w:rPr>
        <w:t>Статус документа</w:t>
      </w:r>
    </w:p>
    <w:p w:rsidR="00A273A8" w:rsidRPr="00EE6541" w:rsidRDefault="00A273A8" w:rsidP="00A273A8">
      <w:pPr>
        <w:spacing w:after="0" w:line="240" w:lineRule="auto"/>
        <w:ind w:firstLine="540"/>
        <w:rPr>
          <w:rFonts w:ascii="Times New Roman" w:eastAsia="Times New Roman" w:hAnsi="Times New Roman"/>
          <w:color w:val="000000"/>
          <w:sz w:val="28"/>
          <w:szCs w:val="28"/>
        </w:rPr>
      </w:pPr>
      <w:r w:rsidRPr="00EE6541">
        <w:rPr>
          <w:rFonts w:ascii="Times New Roman" w:eastAsia="Times New Roman" w:hAnsi="Times New Roman"/>
          <w:color w:val="000000"/>
          <w:sz w:val="28"/>
          <w:szCs w:val="28"/>
        </w:rPr>
        <w:t xml:space="preserve">Нормативно-правовыми документами для разработки программы кружка «Здоровье – зеркало души» послужили: </w:t>
      </w:r>
    </w:p>
    <w:p w:rsidR="00A273A8" w:rsidRPr="00EE6541" w:rsidRDefault="00A273A8" w:rsidP="00595C9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 xml:space="preserve">Конвенция о правах ребенка; </w:t>
      </w:r>
    </w:p>
    <w:p w:rsidR="00A273A8" w:rsidRPr="00EE6541" w:rsidRDefault="00A273A8" w:rsidP="00595C9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>Конституция РФ;</w:t>
      </w:r>
    </w:p>
    <w:p w:rsidR="00A273A8" w:rsidRPr="00EE6541" w:rsidRDefault="00A273A8" w:rsidP="00595C9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 xml:space="preserve">Закон РФ «Об образовании»; </w:t>
      </w:r>
    </w:p>
    <w:p w:rsidR="00A273A8" w:rsidRPr="00EE6541" w:rsidRDefault="00A273A8" w:rsidP="00595C9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>Закон РФ «Основы законодательства РФ об охране здоровья граждан» № 5487-1 от 22.07.1993.</w:t>
      </w:r>
    </w:p>
    <w:p w:rsidR="00A273A8" w:rsidRPr="00EE6541" w:rsidRDefault="00A273A8" w:rsidP="00595C9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>Закон РФ «О санитарно-эпидемиологическом благополучии населения» № 52 от  30.03.1999.</w:t>
      </w:r>
    </w:p>
    <w:p w:rsidR="00A273A8" w:rsidRPr="00EE6541" w:rsidRDefault="00A273A8" w:rsidP="00595C9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 xml:space="preserve">Санитарные правила и нормы, утв. в Минюсте РФ 3 марта </w:t>
      </w:r>
      <w:smartTag w:uri="urn:schemas-microsoft-com:office:smarttags" w:element="metricconverter">
        <w:smartTagPr>
          <w:attr w:name="ProductID" w:val="2011 г"/>
        </w:smartTagPr>
        <w:r w:rsidRPr="00EE6541">
          <w:rPr>
            <w:rFonts w:ascii="Times New Roman" w:eastAsia="Times New Roman" w:hAnsi="Times New Roman"/>
            <w:sz w:val="28"/>
            <w:szCs w:val="28"/>
          </w:rPr>
          <w:t>2011 г</w:t>
        </w:r>
      </w:smartTag>
      <w:r w:rsidRPr="00EE6541">
        <w:rPr>
          <w:rFonts w:ascii="Times New Roman" w:eastAsia="Times New Roman" w:hAnsi="Times New Roman"/>
          <w:sz w:val="28"/>
          <w:szCs w:val="28"/>
        </w:rPr>
        <w:t>.</w:t>
      </w:r>
    </w:p>
    <w:p w:rsidR="00A273A8" w:rsidRPr="00EE6541" w:rsidRDefault="00A273A8" w:rsidP="00595C9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 xml:space="preserve">Совместный приказ Министерства образования РФ и Министерства здравоохранения РФ   «О мерах по улучшению охраны здоровья детей в РФ» № 176/2017 2002; </w:t>
      </w:r>
    </w:p>
    <w:p w:rsidR="00A273A8" w:rsidRPr="00EE6541" w:rsidRDefault="00A273A8" w:rsidP="00595C9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 xml:space="preserve">Концепция Федеральной целевой программы развития образования на 2011 – </w:t>
      </w:r>
      <w:smartTag w:uri="urn:schemas-microsoft-com:office:smarttags" w:element="metricconverter">
        <w:smartTagPr>
          <w:attr w:name="ProductID" w:val="2015 г"/>
        </w:smartTagPr>
        <w:r w:rsidRPr="00EE6541">
          <w:rPr>
            <w:rFonts w:ascii="Times New Roman" w:eastAsia="Times New Roman" w:hAnsi="Times New Roman"/>
            <w:sz w:val="28"/>
            <w:szCs w:val="28"/>
          </w:rPr>
          <w:t>2015 г</w:t>
        </w:r>
      </w:smartTag>
      <w:r w:rsidRPr="00EE6541">
        <w:rPr>
          <w:rFonts w:ascii="Times New Roman" w:eastAsia="Times New Roman" w:hAnsi="Times New Roman"/>
          <w:sz w:val="28"/>
          <w:szCs w:val="28"/>
        </w:rPr>
        <w:t>.г., утв. распоряжением Правительством РФ № 163-р от 07.02.2011.</w:t>
      </w:r>
    </w:p>
    <w:p w:rsidR="00A273A8" w:rsidRPr="00EE6541" w:rsidRDefault="00A273A8" w:rsidP="00595C99">
      <w:pPr>
        <w:numPr>
          <w:ilvl w:val="0"/>
          <w:numId w:val="10"/>
        </w:numPr>
        <w:spacing w:after="0" w:line="240" w:lineRule="auto"/>
        <w:ind w:right="-108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>Концепция долгосрочного социально-экономического  развития РФ до 2020 года, утв. Распоряжением Правительства РФ от 17.11.2008 г. № 1662–р.</w:t>
      </w:r>
    </w:p>
    <w:p w:rsidR="00A273A8" w:rsidRPr="00EE6541" w:rsidRDefault="00A273A8" w:rsidP="00595C99">
      <w:pPr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 xml:space="preserve">Национальная образовательная инициатива «Наша новая школа», утв. приказом Президента РФ № 271 от 04.02.2010 г. </w:t>
      </w:r>
    </w:p>
    <w:p w:rsidR="00A273A8" w:rsidRPr="00EE6541" w:rsidRDefault="00A273A8" w:rsidP="00595C9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 xml:space="preserve">Постановление правительства Ростовской области от 19.07.2012 № 659 г. «Об утверждении </w:t>
      </w:r>
      <w:proofErr w:type="gramStart"/>
      <w:r w:rsidRPr="00EE6541">
        <w:rPr>
          <w:rFonts w:ascii="Times New Roman" w:eastAsia="Times New Roman" w:hAnsi="Times New Roman"/>
          <w:sz w:val="28"/>
          <w:szCs w:val="28"/>
        </w:rPr>
        <w:t>Концепции развития системы образования Ростовской области</w:t>
      </w:r>
      <w:proofErr w:type="gramEnd"/>
      <w:r w:rsidRPr="00EE6541">
        <w:rPr>
          <w:rFonts w:ascii="Times New Roman" w:eastAsia="Times New Roman" w:hAnsi="Times New Roman"/>
          <w:sz w:val="28"/>
          <w:szCs w:val="28"/>
        </w:rPr>
        <w:t xml:space="preserve"> на период до 2020 года ».</w:t>
      </w:r>
    </w:p>
    <w:p w:rsidR="00A273A8" w:rsidRPr="00EE6541" w:rsidRDefault="00A273A8" w:rsidP="00A273A8">
      <w:pPr>
        <w:shd w:val="clear" w:color="auto" w:fill="FFFFFF"/>
        <w:spacing w:after="0"/>
        <w:ind w:left="360" w:right="4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273A8" w:rsidRPr="00EE6541" w:rsidRDefault="00A273A8" w:rsidP="00A273A8">
      <w:pPr>
        <w:shd w:val="clear" w:color="auto" w:fill="FFFFFF"/>
        <w:spacing w:after="0"/>
        <w:ind w:left="360" w:right="4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273A8" w:rsidRPr="00EE6541" w:rsidRDefault="00A273A8" w:rsidP="00A273A8">
      <w:pPr>
        <w:shd w:val="clear" w:color="auto" w:fill="FFFFFF"/>
        <w:spacing w:after="0"/>
        <w:ind w:left="360" w:right="4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E6541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                       Структура рабочей программы:</w:t>
      </w:r>
    </w:p>
    <w:p w:rsidR="00A273A8" w:rsidRPr="00EE6541" w:rsidRDefault="00A273A8" w:rsidP="00A273A8">
      <w:pPr>
        <w:shd w:val="clear" w:color="auto" w:fill="FFFFFF"/>
        <w:spacing w:after="0"/>
        <w:ind w:right="43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>- титульный лист;</w:t>
      </w:r>
    </w:p>
    <w:p w:rsidR="00A273A8" w:rsidRPr="00EE6541" w:rsidRDefault="00A273A8" w:rsidP="00A273A8">
      <w:pPr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>- пояснительная записка (</w:t>
      </w:r>
      <w:r w:rsidRPr="00EE6541">
        <w:rPr>
          <w:rFonts w:ascii="Times New Roman" w:eastAsia="Times New Roman" w:hAnsi="Times New Roman"/>
          <w:kern w:val="2"/>
          <w:sz w:val="28"/>
          <w:szCs w:val="28"/>
        </w:rPr>
        <w:t>общая характеристика   курса; описание ценностных ориентиров содержания программы);</w:t>
      </w:r>
    </w:p>
    <w:p w:rsidR="00A273A8" w:rsidRPr="00EE6541" w:rsidRDefault="00A273A8" w:rsidP="00A273A8">
      <w:pPr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EE6541">
        <w:rPr>
          <w:rFonts w:ascii="Times New Roman" w:eastAsia="Times New Roman" w:hAnsi="Times New Roman"/>
          <w:kern w:val="2"/>
          <w:sz w:val="28"/>
          <w:szCs w:val="28"/>
        </w:rPr>
        <w:t>- содержание  курса с указанием планируемых результатов  индивидуальных достижений обучающихся;</w:t>
      </w:r>
    </w:p>
    <w:p w:rsidR="00A273A8" w:rsidRPr="00EE6541" w:rsidRDefault="00A273A8" w:rsidP="00A273A8">
      <w:pPr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EE6541">
        <w:rPr>
          <w:rFonts w:ascii="Times New Roman" w:eastAsia="Times New Roman" w:hAnsi="Times New Roman"/>
          <w:kern w:val="2"/>
          <w:sz w:val="28"/>
          <w:szCs w:val="28"/>
        </w:rPr>
        <w:t>- календарно-тематическое планирование;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kern w:val="2"/>
          <w:sz w:val="28"/>
          <w:szCs w:val="28"/>
        </w:rPr>
      </w:pPr>
      <w:r w:rsidRPr="00EE6541">
        <w:rPr>
          <w:rFonts w:ascii="Times New Roman" w:eastAsia="Times New Roman" w:hAnsi="Times New Roman"/>
          <w:kern w:val="2"/>
          <w:sz w:val="28"/>
          <w:szCs w:val="28"/>
        </w:rPr>
        <w:t>- описание материально-технического обеспечения курса.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273A8" w:rsidRPr="00EE6541" w:rsidRDefault="00A273A8" w:rsidP="00A273A8">
      <w:pPr>
        <w:spacing w:after="0" w:line="240" w:lineRule="auto"/>
        <w:ind w:firstLine="426"/>
        <w:rPr>
          <w:rFonts w:ascii="Times New Roman" w:eastAsia="Times New Roman" w:hAnsi="Times New Roman"/>
          <w:b/>
          <w:bCs/>
          <w:sz w:val="28"/>
          <w:szCs w:val="28"/>
        </w:rPr>
      </w:pPr>
      <w:r w:rsidRPr="00EE6541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Актуальность программы</w:t>
      </w:r>
    </w:p>
    <w:p w:rsidR="00A273A8" w:rsidRPr="00EE6541" w:rsidRDefault="00A273A8" w:rsidP="00A273A8">
      <w:pPr>
        <w:spacing w:after="0" w:line="240" w:lineRule="auto"/>
        <w:ind w:firstLine="426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 xml:space="preserve">Программа данного курса рассчитана на  70 академических часов, предназначена для учащихся  8-11-х классов (14-17 лет). </w:t>
      </w:r>
    </w:p>
    <w:p w:rsidR="00A273A8" w:rsidRPr="00EE6541" w:rsidRDefault="00A273A8" w:rsidP="00A273A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 xml:space="preserve">Важнейшей глобальной общегосударственной проблемой современности стала проблема  национального здоровья. Состояние здоровья детей и подростков приобрело настолько плачевное состояние, что о нём заговорили не только врачи и педагоги, но и представители широкой общественности, и политики. Сегодня 20-25 % школьников могут быть </w:t>
      </w:r>
      <w:proofErr w:type="gramStart"/>
      <w:r w:rsidRPr="00EE6541">
        <w:rPr>
          <w:rFonts w:ascii="Times New Roman" w:eastAsia="Times New Roman" w:hAnsi="Times New Roman"/>
          <w:sz w:val="28"/>
          <w:szCs w:val="28"/>
        </w:rPr>
        <w:t>названы</w:t>
      </w:r>
      <w:proofErr w:type="gramEnd"/>
      <w:r w:rsidRPr="00EE6541">
        <w:rPr>
          <w:rFonts w:ascii="Times New Roman" w:eastAsia="Times New Roman" w:hAnsi="Times New Roman"/>
          <w:sz w:val="28"/>
          <w:szCs w:val="28"/>
        </w:rPr>
        <w:t xml:space="preserve"> по настоящему здоровыми. </w:t>
      </w:r>
    </w:p>
    <w:p w:rsidR="00A273A8" w:rsidRPr="00EE6541" w:rsidRDefault="00A273A8" w:rsidP="00A273A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>Содержание школьного биологического образования не раскрывает в полной мере проблему здорового образа жизни,  факторов влияющих на состояние здоровья человека.</w:t>
      </w:r>
    </w:p>
    <w:p w:rsidR="00A273A8" w:rsidRPr="00EE6541" w:rsidRDefault="00A273A8" w:rsidP="00A273A8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 xml:space="preserve"> Данная программа предусматривает последовательное изучение вопроса здорового образа жизни и дополняет школьное биологическое образование. Курс является важным в плане формирования  ответственности за своё здоровье у подрастающего поколения, способствует  формированию культуры здоровья.</w:t>
      </w:r>
    </w:p>
    <w:p w:rsidR="00A273A8" w:rsidRPr="00EE6541" w:rsidRDefault="00A273A8" w:rsidP="00A273A8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 xml:space="preserve"> Образовательный проце</w:t>
      </w:r>
      <w:proofErr w:type="gramStart"/>
      <w:r w:rsidRPr="00EE6541">
        <w:rPr>
          <w:rFonts w:ascii="Times New Roman" w:eastAsia="Times New Roman" w:hAnsi="Times New Roman"/>
          <w:sz w:val="28"/>
          <w:szCs w:val="28"/>
        </w:rPr>
        <w:t>сс в шк</w:t>
      </w:r>
      <w:proofErr w:type="gramEnd"/>
      <w:r w:rsidRPr="00EE6541">
        <w:rPr>
          <w:rFonts w:ascii="Times New Roman" w:eastAsia="Times New Roman" w:hAnsi="Times New Roman"/>
          <w:sz w:val="28"/>
          <w:szCs w:val="28"/>
        </w:rPr>
        <w:t xml:space="preserve">оле предполагает не только обучение и воспитание, но и оздоровление подрастающего поколения. Здоровье человека и поведенческие привычки, влияющие на него, формируются  в школьном возрасте. Многие факторы, влияющие на здоровье, управляются самим человеком, поэтому возрастает роль формирования  у  учащихся навыков и привычек здорового образа жизни. Таким образом, </w:t>
      </w:r>
      <w:proofErr w:type="gramStart"/>
      <w:r w:rsidRPr="00EE6541">
        <w:rPr>
          <w:rFonts w:ascii="Times New Roman" w:eastAsia="Times New Roman" w:hAnsi="Times New Roman"/>
          <w:sz w:val="28"/>
          <w:szCs w:val="28"/>
        </w:rPr>
        <w:t>важное значение</w:t>
      </w:r>
      <w:proofErr w:type="gramEnd"/>
      <w:r w:rsidRPr="00EE6541">
        <w:rPr>
          <w:rFonts w:ascii="Times New Roman" w:eastAsia="Times New Roman" w:hAnsi="Times New Roman"/>
          <w:sz w:val="28"/>
          <w:szCs w:val="28"/>
        </w:rPr>
        <w:t xml:space="preserve"> в среднем образовании  приобретает воспитание ответственного отношения обучающихся к собственному здоровью и здоровью окружающих людей как одной из главных жизненных ценностей человека. 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>Целесообразную коррекцию образа жизни должно обеспечить человеку сформированное в процессе образовательной деятельности стремление к самопознанию и управлению состоянием собственного здоровья.</w:t>
      </w:r>
    </w:p>
    <w:p w:rsidR="00A273A8" w:rsidRPr="00EE6541" w:rsidRDefault="00A273A8" w:rsidP="00A273A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b/>
          <w:sz w:val="28"/>
          <w:szCs w:val="28"/>
        </w:rPr>
        <w:t>Цель кружка</w:t>
      </w:r>
      <w:r w:rsidRPr="00EE6541">
        <w:rPr>
          <w:rFonts w:ascii="Times New Roman" w:eastAsia="Times New Roman" w:hAnsi="Times New Roman"/>
          <w:sz w:val="28"/>
          <w:szCs w:val="28"/>
        </w:rPr>
        <w:t xml:space="preserve"> «Здоровье-зеркало души» - создание ориентационной и мотивационной основы для осознанного выбора здорового образа жизни.</w:t>
      </w:r>
    </w:p>
    <w:p w:rsidR="00A273A8" w:rsidRPr="00EE6541" w:rsidRDefault="00A273A8" w:rsidP="00A273A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b/>
          <w:sz w:val="28"/>
          <w:szCs w:val="28"/>
        </w:rPr>
        <w:t>Задачи:</w:t>
      </w:r>
      <w:r w:rsidRPr="00EE6541">
        <w:rPr>
          <w:rFonts w:ascii="Times New Roman" w:eastAsia="Times New Roman" w:hAnsi="Times New Roman"/>
          <w:sz w:val="28"/>
          <w:szCs w:val="28"/>
        </w:rPr>
        <w:t xml:space="preserve"> расширить знания о закаливании, рациональном питании, личной гигиене, профилактике вредных привычек, расширяет и углубляет школьный курс анатомии, способствует выработке практических навыков использования химического оборудования, закреплению правил ТБ.</w:t>
      </w:r>
    </w:p>
    <w:p w:rsidR="00A273A8" w:rsidRPr="00EE6541" w:rsidRDefault="00A273A8" w:rsidP="00A273A8">
      <w:pPr>
        <w:spacing w:after="0" w:line="240" w:lineRule="auto"/>
        <w:ind w:firstLine="708"/>
        <w:jc w:val="both"/>
        <w:rPr>
          <w:rFonts w:eastAsia="Times New Roman"/>
          <w:b/>
          <w:bCs/>
        </w:rPr>
      </w:pPr>
    </w:p>
    <w:p w:rsidR="00A273A8" w:rsidRPr="00EE6541" w:rsidRDefault="00A273A8" w:rsidP="00A273A8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EE6541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Организация учебного процесса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  <w:u w:val="single"/>
        </w:rPr>
        <w:t>В основе организации учебного процесса в ходе реализации курса лежат следующие принципы</w:t>
      </w:r>
      <w:r w:rsidRPr="00EE6541">
        <w:rPr>
          <w:rFonts w:ascii="Times New Roman" w:eastAsia="Times New Roman" w:hAnsi="Times New Roman"/>
          <w:sz w:val="28"/>
          <w:szCs w:val="28"/>
        </w:rPr>
        <w:t>:</w:t>
      </w:r>
    </w:p>
    <w:p w:rsidR="00A273A8" w:rsidRPr="00EE6541" w:rsidRDefault="00A273A8" w:rsidP="00595C9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 xml:space="preserve">заинтересованность к изучению курса </w:t>
      </w:r>
    </w:p>
    <w:p w:rsidR="00A273A8" w:rsidRPr="00EE6541" w:rsidRDefault="00A273A8" w:rsidP="00595C9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>добровольность и готовность к диалогу</w:t>
      </w:r>
    </w:p>
    <w:p w:rsidR="00A273A8" w:rsidRPr="00EE6541" w:rsidRDefault="00A273A8" w:rsidP="00595C9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>взаимное доверие и уважение к любому мнению, точке зрения</w:t>
      </w:r>
    </w:p>
    <w:p w:rsidR="00A273A8" w:rsidRPr="00EE6541" w:rsidRDefault="00A273A8" w:rsidP="00595C9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>активное участие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</w:rPr>
      </w:pPr>
      <w:r w:rsidRPr="00EE6541">
        <w:rPr>
          <w:rFonts w:ascii="Times New Roman" w:eastAsia="Times New Roman" w:hAnsi="Times New Roman"/>
          <w:sz w:val="28"/>
          <w:szCs w:val="28"/>
          <w:u w:val="single"/>
        </w:rPr>
        <w:t>Методы работы:</w:t>
      </w:r>
    </w:p>
    <w:p w:rsidR="00A273A8" w:rsidRPr="00EE6541" w:rsidRDefault="00A273A8" w:rsidP="00595C9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>поисково-исследовательских метод (работа по выполнению заданий исследовательского характера)</w:t>
      </w:r>
    </w:p>
    <w:p w:rsidR="00A273A8" w:rsidRPr="00EE6541" w:rsidRDefault="00A273A8" w:rsidP="00595C9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>метод самореализации (подготовка проектов, выступления</w:t>
      </w:r>
      <w:proofErr w:type="gramStart"/>
      <w:r w:rsidRPr="00EE6541">
        <w:rPr>
          <w:rFonts w:ascii="Times New Roman" w:eastAsia="Times New Roman" w:hAnsi="Times New Roman"/>
          <w:sz w:val="28"/>
          <w:szCs w:val="28"/>
        </w:rPr>
        <w:t xml:space="preserve"> )</w:t>
      </w:r>
      <w:proofErr w:type="gramEnd"/>
    </w:p>
    <w:p w:rsidR="00A273A8" w:rsidRPr="00EE6541" w:rsidRDefault="00A273A8" w:rsidP="00595C9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>метод комплексного подхода к образованию и воспитанию (единство нравственного, экологического, эстетического воспитания)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</w:rPr>
      </w:pPr>
      <w:r w:rsidRPr="00EE6541">
        <w:rPr>
          <w:rFonts w:ascii="Times New Roman" w:eastAsia="Times New Roman" w:hAnsi="Times New Roman"/>
          <w:sz w:val="28"/>
          <w:szCs w:val="28"/>
          <w:u w:val="single"/>
        </w:rPr>
        <w:t>Формы работы:</w:t>
      </w:r>
    </w:p>
    <w:p w:rsidR="00A273A8" w:rsidRPr="00EE6541" w:rsidRDefault="00A273A8" w:rsidP="00595C9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>беседы, семинары, дискуссии, практические и лабораторные работы, теоретические занятия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>При изучении материала курса предусмотрено использование наглядных пособий, таблиц, видеоматериалов, краеведческого материала, различных  исследований.</w:t>
      </w:r>
    </w:p>
    <w:p w:rsidR="00A273A8" w:rsidRPr="00EE6541" w:rsidRDefault="00A273A8" w:rsidP="00A273A8">
      <w:pPr>
        <w:spacing w:after="0" w:line="240" w:lineRule="auto"/>
        <w:ind w:firstLine="709"/>
        <w:rPr>
          <w:rFonts w:ascii="Times New Roman" w:eastAsia="Times New Roman" w:hAnsi="Times New Roman"/>
          <w:bCs/>
          <w:sz w:val="28"/>
          <w:szCs w:val="28"/>
          <w:u w:val="single"/>
        </w:rPr>
      </w:pPr>
      <w:r w:rsidRPr="00EE6541">
        <w:rPr>
          <w:rFonts w:ascii="Times New Roman" w:eastAsia="Times New Roman" w:hAnsi="Times New Roman"/>
          <w:bCs/>
          <w:sz w:val="28"/>
          <w:szCs w:val="28"/>
          <w:u w:val="single"/>
        </w:rPr>
        <w:t>Формы отчётности:</w:t>
      </w:r>
    </w:p>
    <w:p w:rsidR="00A273A8" w:rsidRPr="00EE6541" w:rsidRDefault="00A273A8" w:rsidP="00A273A8">
      <w:pPr>
        <w:keepNext/>
        <w:keepLines/>
        <w:spacing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</w:rPr>
      </w:pPr>
      <w:r w:rsidRPr="00EE6541">
        <w:rPr>
          <w:rFonts w:ascii="Times New Roman" w:eastAsia="Times New Roman" w:hAnsi="Times New Roman"/>
          <w:color w:val="365F91"/>
          <w:sz w:val="28"/>
          <w:szCs w:val="28"/>
        </w:rPr>
        <w:t>-</w:t>
      </w:r>
      <w:r w:rsidRPr="00EE6541">
        <w:rPr>
          <w:rFonts w:ascii="Times New Roman" w:eastAsia="Times New Roman" w:hAnsi="Times New Roman"/>
          <w:bCs/>
          <w:sz w:val="28"/>
          <w:szCs w:val="28"/>
        </w:rPr>
        <w:t>написание рефератов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>-пропаганда здорового образа жизни</w:t>
      </w:r>
    </w:p>
    <w:p w:rsidR="00A273A8" w:rsidRPr="00EE6541" w:rsidRDefault="00A273A8" w:rsidP="00A273A8">
      <w:pPr>
        <w:spacing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273A8" w:rsidRPr="00EE6541" w:rsidRDefault="00A273A8" w:rsidP="00A273A8">
      <w:pPr>
        <w:spacing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273A8" w:rsidRPr="00EE6541" w:rsidRDefault="00A273A8" w:rsidP="00A273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40"/>
          <w:szCs w:val="40"/>
        </w:rPr>
      </w:pPr>
      <w:r w:rsidRPr="00EE6541">
        <w:rPr>
          <w:rFonts w:ascii="Times New Roman" w:eastAsia="Times New Roman" w:hAnsi="Times New Roman"/>
          <w:b/>
          <w:bCs/>
          <w:sz w:val="40"/>
          <w:szCs w:val="40"/>
        </w:rPr>
        <w:t xml:space="preserve"> Тематическое наполнение программы</w:t>
      </w:r>
    </w:p>
    <w:p w:rsidR="00A273A8" w:rsidRPr="00EE6541" w:rsidRDefault="00A273A8" w:rsidP="00A273A8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</w:rPr>
      </w:pPr>
      <w:r w:rsidRPr="00EE6541">
        <w:rPr>
          <w:rFonts w:ascii="Times New Roman" w:eastAsia="Times New Roman" w:hAnsi="Times New Roman"/>
          <w:b/>
          <w:sz w:val="40"/>
          <w:szCs w:val="40"/>
        </w:rPr>
        <w:t>курса ''Здоровье - зеркало души''</w:t>
      </w:r>
    </w:p>
    <w:p w:rsidR="00A273A8" w:rsidRPr="00EE6541" w:rsidRDefault="00A273A8" w:rsidP="00A273A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EE6541">
        <w:rPr>
          <w:rFonts w:ascii="Times New Roman" w:eastAsia="Times New Roman" w:hAnsi="Times New Roman"/>
          <w:b/>
          <w:i/>
          <w:sz w:val="28"/>
          <w:szCs w:val="28"/>
        </w:rPr>
        <w:t>1.</w:t>
      </w:r>
      <w:r w:rsidRPr="00EE6541">
        <w:rPr>
          <w:rFonts w:ascii="Times New Roman" w:eastAsia="Times New Roman" w:hAnsi="Times New Roman"/>
          <w:b/>
          <w:i/>
          <w:sz w:val="28"/>
          <w:szCs w:val="28"/>
        </w:rPr>
        <w:tab/>
        <w:t xml:space="preserve">Введение в основы </w:t>
      </w:r>
      <w:proofErr w:type="spellStart"/>
      <w:r w:rsidRPr="00EE6541">
        <w:rPr>
          <w:rFonts w:ascii="Times New Roman" w:eastAsia="Times New Roman" w:hAnsi="Times New Roman"/>
          <w:b/>
          <w:i/>
          <w:sz w:val="28"/>
          <w:szCs w:val="28"/>
        </w:rPr>
        <w:t>валеологии</w:t>
      </w:r>
      <w:proofErr w:type="spellEnd"/>
      <w:r w:rsidRPr="00EE6541">
        <w:rPr>
          <w:rFonts w:ascii="Times New Roman" w:eastAsia="Times New Roman" w:hAnsi="Times New Roman"/>
          <w:b/>
          <w:i/>
          <w:sz w:val="28"/>
          <w:szCs w:val="28"/>
        </w:rPr>
        <w:t xml:space="preserve"> (2 ч.)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 w:rsidRPr="00EE6541">
        <w:rPr>
          <w:rFonts w:ascii="Times New Roman" w:eastAsia="Times New Roman" w:hAnsi="Times New Roman"/>
          <w:sz w:val="28"/>
          <w:szCs w:val="28"/>
        </w:rPr>
        <w:t>Валеология</w:t>
      </w:r>
      <w:proofErr w:type="spellEnd"/>
      <w:r w:rsidRPr="00EE6541">
        <w:rPr>
          <w:rFonts w:ascii="Times New Roman" w:eastAsia="Times New Roman" w:hAnsi="Times New Roman"/>
          <w:sz w:val="28"/>
          <w:szCs w:val="28"/>
        </w:rPr>
        <w:t xml:space="preserve"> - наука о целостном здоровье человека. Принципы и методы оценки состояния здоровья. Факторы, определяющие здоровье. Образ жизни как определяющий фактор целостного здоровья человека.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EE6541">
        <w:rPr>
          <w:rFonts w:ascii="Times New Roman" w:eastAsia="Times New Roman" w:hAnsi="Times New Roman"/>
          <w:b/>
          <w:i/>
          <w:sz w:val="28"/>
          <w:szCs w:val="28"/>
        </w:rPr>
        <w:t>2.</w:t>
      </w:r>
      <w:r w:rsidRPr="00EE6541">
        <w:rPr>
          <w:rFonts w:ascii="Times New Roman" w:eastAsia="Times New Roman" w:hAnsi="Times New Roman"/>
          <w:b/>
          <w:i/>
          <w:sz w:val="28"/>
          <w:szCs w:val="28"/>
        </w:rPr>
        <w:tab/>
        <w:t>Здоровье и способы самоконтроля (8 ч.)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>Возрастные нормы здоровья. Понятие об уровнях здоровья. Способы самоконтроля и самооценки уровня здоровья. Пути и способы сохранения и возвращения, приумножения здоровья.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i/>
          <w:sz w:val="28"/>
          <w:szCs w:val="28"/>
        </w:rPr>
        <w:t>Практическая работа №1 (1 ч.)</w:t>
      </w:r>
      <w:r w:rsidRPr="00EE6541">
        <w:rPr>
          <w:rFonts w:ascii="Times New Roman" w:eastAsia="Times New Roman" w:hAnsi="Times New Roman"/>
          <w:sz w:val="28"/>
          <w:szCs w:val="28"/>
        </w:rPr>
        <w:t xml:space="preserve"> "Определение уровня здоровья по значениям контрольной и максимальной паузы".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i/>
          <w:sz w:val="28"/>
          <w:szCs w:val="28"/>
        </w:rPr>
        <w:t>Практическая работа №2 (2 ч.)</w:t>
      </w:r>
      <w:r w:rsidRPr="00EE6541">
        <w:rPr>
          <w:rFonts w:ascii="Times New Roman" w:eastAsia="Times New Roman" w:hAnsi="Times New Roman"/>
          <w:sz w:val="28"/>
          <w:szCs w:val="28"/>
        </w:rPr>
        <w:t xml:space="preserve"> "Определение уровня здоровья методами </w:t>
      </w:r>
      <w:proofErr w:type="spellStart"/>
      <w:r w:rsidRPr="00EE6541">
        <w:rPr>
          <w:rFonts w:ascii="Times New Roman" w:eastAsia="Times New Roman" w:hAnsi="Times New Roman"/>
          <w:sz w:val="28"/>
          <w:szCs w:val="28"/>
        </w:rPr>
        <w:t>валеологии</w:t>
      </w:r>
      <w:proofErr w:type="spellEnd"/>
      <w:r w:rsidRPr="00EE6541">
        <w:rPr>
          <w:rFonts w:ascii="Times New Roman" w:eastAsia="Times New Roman" w:hAnsi="Times New Roman"/>
          <w:sz w:val="28"/>
          <w:szCs w:val="28"/>
        </w:rPr>
        <w:t>".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EE6541">
        <w:rPr>
          <w:rFonts w:ascii="Times New Roman" w:eastAsia="Times New Roman" w:hAnsi="Times New Roman"/>
          <w:b/>
          <w:i/>
          <w:sz w:val="28"/>
          <w:szCs w:val="28"/>
        </w:rPr>
        <w:t>3.</w:t>
      </w:r>
      <w:r w:rsidRPr="00EE6541">
        <w:rPr>
          <w:rFonts w:ascii="Times New Roman" w:eastAsia="Times New Roman" w:hAnsi="Times New Roman"/>
          <w:b/>
          <w:i/>
          <w:sz w:val="28"/>
          <w:szCs w:val="28"/>
        </w:rPr>
        <w:tab/>
        <w:t>Культура дыхания (6 ч.)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 xml:space="preserve">Роль и место дыхания в системе общего оздоровления. Технологии коррекции дыхания для восстановления естественного дыхания в быту, а также для восстановления хорошего самочувствия, ликвидации неприятных </w:t>
      </w:r>
      <w:r w:rsidRPr="00EE6541">
        <w:rPr>
          <w:rFonts w:ascii="Times New Roman" w:eastAsia="Times New Roman" w:hAnsi="Times New Roman"/>
          <w:sz w:val="28"/>
          <w:szCs w:val="28"/>
        </w:rPr>
        <w:lastRenderedPageBreak/>
        <w:t xml:space="preserve">симптомов (боль, зуд, кашель, насморк и др.). Дыхание в физической культуре. Дыхание в системе </w:t>
      </w:r>
      <w:proofErr w:type="spellStart"/>
      <w:r w:rsidRPr="00EE6541">
        <w:rPr>
          <w:rFonts w:ascii="Times New Roman" w:eastAsia="Times New Roman" w:hAnsi="Times New Roman"/>
          <w:sz w:val="28"/>
          <w:szCs w:val="28"/>
        </w:rPr>
        <w:t>психокоррекции</w:t>
      </w:r>
      <w:proofErr w:type="spellEnd"/>
      <w:r w:rsidRPr="00EE6541">
        <w:rPr>
          <w:rFonts w:ascii="Times New Roman" w:eastAsia="Times New Roman" w:hAnsi="Times New Roman"/>
          <w:sz w:val="28"/>
          <w:szCs w:val="28"/>
        </w:rPr>
        <w:t>. Дыхание в системе закаливания.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i/>
          <w:sz w:val="28"/>
          <w:szCs w:val="28"/>
        </w:rPr>
        <w:t>Практическая работа №3 (1 ч.)</w:t>
      </w:r>
      <w:r w:rsidRPr="00EE6541">
        <w:rPr>
          <w:rFonts w:ascii="Times New Roman" w:eastAsia="Times New Roman" w:hAnsi="Times New Roman"/>
          <w:sz w:val="28"/>
          <w:szCs w:val="28"/>
        </w:rPr>
        <w:t xml:space="preserve"> "Методы восстановления естественного дыхания. Дыхательная гимнастика при различных состояниях организма".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EE6541">
        <w:rPr>
          <w:rFonts w:ascii="Times New Roman" w:eastAsia="Times New Roman" w:hAnsi="Times New Roman"/>
          <w:b/>
          <w:i/>
          <w:sz w:val="28"/>
          <w:szCs w:val="28"/>
        </w:rPr>
        <w:t>4.</w:t>
      </w:r>
      <w:r w:rsidRPr="00EE6541">
        <w:rPr>
          <w:rFonts w:ascii="Times New Roman" w:eastAsia="Times New Roman" w:hAnsi="Times New Roman"/>
          <w:b/>
          <w:i/>
          <w:sz w:val="28"/>
          <w:szCs w:val="28"/>
        </w:rPr>
        <w:tab/>
        <w:t>Закаливание и рациональная двигательная активность (14 ч.)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 xml:space="preserve">Закаливание как отражение </w:t>
      </w:r>
      <w:proofErr w:type="spellStart"/>
      <w:r w:rsidRPr="00EE6541">
        <w:rPr>
          <w:rFonts w:ascii="Times New Roman" w:eastAsia="Times New Roman" w:hAnsi="Times New Roman"/>
          <w:sz w:val="28"/>
          <w:szCs w:val="28"/>
        </w:rPr>
        <w:t>валеологического</w:t>
      </w:r>
      <w:proofErr w:type="spellEnd"/>
      <w:r w:rsidRPr="00EE6541">
        <w:rPr>
          <w:rFonts w:ascii="Times New Roman" w:eastAsia="Times New Roman" w:hAnsi="Times New Roman"/>
          <w:sz w:val="28"/>
          <w:szCs w:val="28"/>
        </w:rPr>
        <w:t xml:space="preserve"> подхода к решению проблемы оздоровления. Рациональная двигательная активность человека. Принципы и методы оздоровительно-физкультурных тренировок, лечебной физкультуры, спорта.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i/>
          <w:sz w:val="28"/>
          <w:szCs w:val="28"/>
        </w:rPr>
        <w:t>Практическая работа №4 (1 ч.)</w:t>
      </w:r>
      <w:r w:rsidRPr="00EE6541">
        <w:rPr>
          <w:rFonts w:ascii="Times New Roman" w:eastAsia="Times New Roman" w:hAnsi="Times New Roman"/>
          <w:sz w:val="28"/>
          <w:szCs w:val="28"/>
        </w:rPr>
        <w:t xml:space="preserve"> "Гиподинамия и двигательная активность".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i/>
          <w:sz w:val="28"/>
          <w:szCs w:val="28"/>
        </w:rPr>
        <w:t>Практическая работа №5 (1 ч.)</w:t>
      </w:r>
      <w:r w:rsidRPr="00EE6541">
        <w:rPr>
          <w:rFonts w:ascii="Times New Roman" w:eastAsia="Times New Roman" w:hAnsi="Times New Roman"/>
          <w:sz w:val="28"/>
          <w:szCs w:val="28"/>
        </w:rPr>
        <w:t xml:space="preserve"> "Формирование осанки в разном возрасте".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i/>
          <w:sz w:val="28"/>
          <w:szCs w:val="28"/>
        </w:rPr>
        <w:t xml:space="preserve">Практическая работа №6 (1ч.) </w:t>
      </w:r>
      <w:r w:rsidRPr="00EE6541">
        <w:rPr>
          <w:rFonts w:ascii="Times New Roman" w:eastAsia="Times New Roman" w:hAnsi="Times New Roman"/>
          <w:sz w:val="28"/>
          <w:szCs w:val="28"/>
        </w:rPr>
        <w:t xml:space="preserve">"Освоение </w:t>
      </w:r>
      <w:proofErr w:type="spellStart"/>
      <w:r w:rsidRPr="00EE6541">
        <w:rPr>
          <w:rFonts w:ascii="Times New Roman" w:eastAsia="Times New Roman" w:hAnsi="Times New Roman"/>
          <w:sz w:val="28"/>
          <w:szCs w:val="28"/>
        </w:rPr>
        <w:t>валеологического</w:t>
      </w:r>
      <w:proofErr w:type="spellEnd"/>
      <w:r w:rsidRPr="00EE6541">
        <w:rPr>
          <w:rFonts w:ascii="Times New Roman" w:eastAsia="Times New Roman" w:hAnsi="Times New Roman"/>
          <w:sz w:val="28"/>
          <w:szCs w:val="28"/>
        </w:rPr>
        <w:t xml:space="preserve"> подхода к закаливанию".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i/>
          <w:sz w:val="28"/>
          <w:szCs w:val="28"/>
        </w:rPr>
        <w:t>Практическая работа №7 (2 ч.)</w:t>
      </w:r>
      <w:r w:rsidRPr="00EE6541">
        <w:rPr>
          <w:rFonts w:ascii="Times New Roman" w:eastAsia="Times New Roman" w:hAnsi="Times New Roman"/>
          <w:sz w:val="28"/>
          <w:szCs w:val="28"/>
        </w:rPr>
        <w:t xml:space="preserve"> "Создание комплексов физических упражнений".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EE6541">
        <w:rPr>
          <w:rFonts w:ascii="Times New Roman" w:eastAsia="Times New Roman" w:hAnsi="Times New Roman"/>
          <w:b/>
          <w:i/>
          <w:sz w:val="28"/>
          <w:szCs w:val="28"/>
        </w:rPr>
        <w:t>5.</w:t>
      </w:r>
      <w:r w:rsidRPr="00EE6541">
        <w:rPr>
          <w:rFonts w:ascii="Times New Roman" w:eastAsia="Times New Roman" w:hAnsi="Times New Roman"/>
          <w:b/>
          <w:i/>
          <w:sz w:val="28"/>
          <w:szCs w:val="28"/>
        </w:rPr>
        <w:tab/>
        <w:t>Культура питания (14 ч.)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>Решение проблемы питания в процессе развития цивилизации. Современный взгляд на питание человека и его энергетическую целесообразность. Состав пищи: белки, углеводы, липиды и др.</w:t>
      </w:r>
      <w:proofErr w:type="gramStart"/>
      <w:r w:rsidRPr="00EE6541">
        <w:rPr>
          <w:rFonts w:ascii="Times New Roman" w:eastAsia="Times New Roman" w:hAnsi="Times New Roman"/>
          <w:sz w:val="28"/>
          <w:szCs w:val="28"/>
        </w:rPr>
        <w:t xml:space="preserve"> .</w:t>
      </w:r>
      <w:proofErr w:type="gramEnd"/>
      <w:r w:rsidRPr="00EE6541">
        <w:rPr>
          <w:rFonts w:ascii="Times New Roman" w:eastAsia="Times New Roman" w:hAnsi="Times New Roman"/>
          <w:sz w:val="28"/>
          <w:szCs w:val="28"/>
        </w:rPr>
        <w:t xml:space="preserve"> Основные этапы пищеварения в желудочно-кишечном тракте человека. Ферменты пищеварения. Правильное сочетание пищевых продуктов. Очищение организма и здоровье. Голодание, пост, разгрузочно-диетическая терапия. Правила приёма пищи. Профилактика желудочно-кишечных заболеваний.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i/>
          <w:sz w:val="28"/>
          <w:szCs w:val="28"/>
        </w:rPr>
        <w:t>Практическая работа №8 (1 ч.)</w:t>
      </w:r>
      <w:r w:rsidRPr="00EE6541">
        <w:rPr>
          <w:rFonts w:ascii="Times New Roman" w:eastAsia="Times New Roman" w:hAnsi="Times New Roman"/>
          <w:sz w:val="28"/>
          <w:szCs w:val="28"/>
        </w:rPr>
        <w:t xml:space="preserve"> "Открытие белков в продуктах питания".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i/>
          <w:sz w:val="28"/>
          <w:szCs w:val="28"/>
        </w:rPr>
        <w:t>Практическая работа №9 (1 ч.)</w:t>
      </w:r>
      <w:r w:rsidRPr="00EE6541">
        <w:rPr>
          <w:rFonts w:ascii="Times New Roman" w:eastAsia="Times New Roman" w:hAnsi="Times New Roman"/>
          <w:sz w:val="28"/>
          <w:szCs w:val="28"/>
        </w:rPr>
        <w:t xml:space="preserve"> "Денатурация белков. Амфотерность белков".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i/>
          <w:sz w:val="28"/>
          <w:szCs w:val="28"/>
        </w:rPr>
        <w:t>Практическая работа №10 (1ч.)</w:t>
      </w:r>
      <w:proofErr w:type="gramStart"/>
      <w:r w:rsidRPr="00EE6541">
        <w:rPr>
          <w:rFonts w:ascii="Times New Roman" w:eastAsia="Times New Roman" w:hAnsi="Times New Roman"/>
          <w:sz w:val="28"/>
          <w:szCs w:val="28"/>
        </w:rPr>
        <w:t>"О</w:t>
      </w:r>
      <w:proofErr w:type="gramEnd"/>
      <w:r w:rsidRPr="00EE6541">
        <w:rPr>
          <w:rFonts w:ascii="Times New Roman" w:eastAsia="Times New Roman" w:hAnsi="Times New Roman"/>
          <w:sz w:val="28"/>
          <w:szCs w:val="28"/>
        </w:rPr>
        <w:t>пределение качества мёда".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i/>
          <w:sz w:val="28"/>
          <w:szCs w:val="28"/>
        </w:rPr>
        <w:t>Практическая работа №11 (1 ч.)</w:t>
      </w:r>
      <w:r w:rsidRPr="00EE6541">
        <w:rPr>
          <w:rFonts w:ascii="Times New Roman" w:eastAsia="Times New Roman" w:hAnsi="Times New Roman"/>
          <w:sz w:val="28"/>
          <w:szCs w:val="28"/>
        </w:rPr>
        <w:t xml:space="preserve"> "Особенность важнейших липидов и методы их определения".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i/>
          <w:sz w:val="28"/>
          <w:szCs w:val="28"/>
        </w:rPr>
        <w:t>Практическая работа №12 (1 ч.)</w:t>
      </w:r>
      <w:r w:rsidRPr="00EE6541">
        <w:rPr>
          <w:rFonts w:ascii="Times New Roman" w:eastAsia="Times New Roman" w:hAnsi="Times New Roman"/>
          <w:sz w:val="28"/>
          <w:szCs w:val="28"/>
        </w:rPr>
        <w:t xml:space="preserve"> "Извлечение углеводов из биологических объектов".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EE6541">
        <w:rPr>
          <w:rFonts w:ascii="Times New Roman" w:eastAsia="Times New Roman" w:hAnsi="Times New Roman"/>
          <w:b/>
          <w:i/>
          <w:sz w:val="28"/>
          <w:szCs w:val="28"/>
        </w:rPr>
        <w:t>6.</w:t>
      </w:r>
      <w:r w:rsidRPr="00EE6541">
        <w:rPr>
          <w:rFonts w:ascii="Times New Roman" w:eastAsia="Times New Roman" w:hAnsi="Times New Roman"/>
          <w:b/>
          <w:i/>
          <w:sz w:val="28"/>
          <w:szCs w:val="28"/>
        </w:rPr>
        <w:tab/>
        <w:t>Пагубность вредных привычек (6 ч.)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>Вредное воздействие наркотиков, алкоголя, никотина на здоровье человека.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</w:rPr>
      </w:pPr>
      <w:r w:rsidRPr="00EE6541">
        <w:rPr>
          <w:rFonts w:ascii="Times New Roman" w:eastAsia="Times New Roman" w:hAnsi="Times New Roman"/>
          <w:i/>
          <w:sz w:val="28"/>
          <w:szCs w:val="28"/>
        </w:rPr>
        <w:t>Лабораторные опыты: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>Влияние алкоголя на кровь человека.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>Влияние никотина на кровь человека.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EE6541">
        <w:rPr>
          <w:rFonts w:ascii="Times New Roman" w:eastAsia="Times New Roman" w:hAnsi="Times New Roman"/>
          <w:b/>
          <w:i/>
          <w:sz w:val="28"/>
          <w:szCs w:val="28"/>
        </w:rPr>
        <w:t>7.</w:t>
      </w:r>
      <w:r w:rsidRPr="00EE6541">
        <w:rPr>
          <w:rFonts w:ascii="Times New Roman" w:eastAsia="Times New Roman" w:hAnsi="Times New Roman"/>
          <w:b/>
          <w:i/>
          <w:sz w:val="28"/>
          <w:szCs w:val="28"/>
        </w:rPr>
        <w:tab/>
        <w:t>Культура прикосновения (10 ч.)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 xml:space="preserve">Массаж и его разновидности (общий, классический, точечный, сегментный, бесконтактный), </w:t>
      </w:r>
      <w:proofErr w:type="spellStart"/>
      <w:r w:rsidRPr="00EE6541">
        <w:rPr>
          <w:rFonts w:ascii="Times New Roman" w:eastAsia="Times New Roman" w:hAnsi="Times New Roman"/>
          <w:sz w:val="28"/>
          <w:szCs w:val="28"/>
        </w:rPr>
        <w:t>самомассаж</w:t>
      </w:r>
      <w:proofErr w:type="spellEnd"/>
      <w:r w:rsidRPr="00EE6541">
        <w:rPr>
          <w:rFonts w:ascii="Times New Roman" w:eastAsia="Times New Roman" w:hAnsi="Times New Roman"/>
          <w:sz w:val="28"/>
          <w:szCs w:val="28"/>
        </w:rPr>
        <w:t xml:space="preserve">. Понятие о биологически активных точках и зонах. Техника и режимы </w:t>
      </w:r>
      <w:proofErr w:type="spellStart"/>
      <w:r w:rsidRPr="00EE6541">
        <w:rPr>
          <w:rFonts w:ascii="Times New Roman" w:eastAsia="Times New Roman" w:hAnsi="Times New Roman"/>
          <w:sz w:val="28"/>
          <w:szCs w:val="28"/>
        </w:rPr>
        <w:t>аутоакупунктуры</w:t>
      </w:r>
      <w:proofErr w:type="spellEnd"/>
      <w:r w:rsidRPr="00EE6541">
        <w:rPr>
          <w:rFonts w:ascii="Times New Roman" w:eastAsia="Times New Roman" w:hAnsi="Times New Roman"/>
          <w:sz w:val="28"/>
          <w:szCs w:val="28"/>
        </w:rPr>
        <w:t xml:space="preserve"> в зависимости от уровня здоровья возраста и экологической обстановки.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i/>
          <w:sz w:val="28"/>
          <w:szCs w:val="28"/>
        </w:rPr>
        <w:t>Практическая работа № 13 (1 ч.)</w:t>
      </w:r>
      <w:r w:rsidRPr="00EE6541">
        <w:rPr>
          <w:rFonts w:ascii="Times New Roman" w:eastAsia="Times New Roman" w:hAnsi="Times New Roman"/>
          <w:sz w:val="28"/>
          <w:szCs w:val="28"/>
        </w:rPr>
        <w:t xml:space="preserve"> "Изучение 9 активных зон. Определение индивидуальной нормальной болевой чувствительности".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i/>
          <w:sz w:val="28"/>
          <w:szCs w:val="28"/>
        </w:rPr>
        <w:t>Практическая работа №14 (2 ч.)</w:t>
      </w:r>
      <w:proofErr w:type="gramStart"/>
      <w:r w:rsidRPr="00EE6541">
        <w:rPr>
          <w:rFonts w:ascii="Times New Roman" w:eastAsia="Times New Roman" w:hAnsi="Times New Roman"/>
          <w:sz w:val="28"/>
          <w:szCs w:val="28"/>
        </w:rPr>
        <w:t>"Р</w:t>
      </w:r>
      <w:proofErr w:type="gramEnd"/>
      <w:r w:rsidRPr="00EE6541">
        <w:rPr>
          <w:rFonts w:ascii="Times New Roman" w:eastAsia="Times New Roman" w:hAnsi="Times New Roman"/>
          <w:sz w:val="28"/>
          <w:szCs w:val="28"/>
        </w:rPr>
        <w:t>азновидности массажа".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EE6541">
        <w:rPr>
          <w:rFonts w:ascii="Times New Roman" w:eastAsia="Times New Roman" w:hAnsi="Times New Roman"/>
          <w:b/>
          <w:i/>
          <w:sz w:val="28"/>
          <w:szCs w:val="28"/>
        </w:rPr>
        <w:lastRenderedPageBreak/>
        <w:t>8.</w:t>
      </w:r>
      <w:r w:rsidRPr="00EE6541">
        <w:rPr>
          <w:rFonts w:ascii="Times New Roman" w:eastAsia="Times New Roman" w:hAnsi="Times New Roman"/>
          <w:b/>
          <w:i/>
          <w:sz w:val="28"/>
          <w:szCs w:val="28"/>
        </w:rPr>
        <w:tab/>
        <w:t>Культура общения (7 ч.)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 w:rsidRPr="00EE6541">
        <w:rPr>
          <w:rFonts w:ascii="Times New Roman" w:eastAsia="Times New Roman" w:hAnsi="Times New Roman"/>
          <w:sz w:val="28"/>
          <w:szCs w:val="28"/>
        </w:rPr>
        <w:t>Валеологический</w:t>
      </w:r>
      <w:proofErr w:type="spellEnd"/>
      <w:r w:rsidRPr="00EE6541">
        <w:rPr>
          <w:rFonts w:ascii="Times New Roman" w:eastAsia="Times New Roman" w:hAnsi="Times New Roman"/>
          <w:sz w:val="28"/>
          <w:szCs w:val="28"/>
        </w:rPr>
        <w:t xml:space="preserve"> подход к проблемам общения в семье и обществе. Биоэнергетические аспекты общения. Пути предупреждения </w:t>
      </w:r>
      <w:proofErr w:type="spellStart"/>
      <w:r w:rsidRPr="00EE6541">
        <w:rPr>
          <w:rFonts w:ascii="Times New Roman" w:eastAsia="Times New Roman" w:hAnsi="Times New Roman"/>
          <w:sz w:val="28"/>
          <w:szCs w:val="28"/>
        </w:rPr>
        <w:t>психоэмоционального</w:t>
      </w:r>
      <w:proofErr w:type="spellEnd"/>
      <w:r w:rsidRPr="00EE6541">
        <w:rPr>
          <w:rFonts w:ascii="Times New Roman" w:eastAsia="Times New Roman" w:hAnsi="Times New Roman"/>
          <w:sz w:val="28"/>
          <w:szCs w:val="28"/>
        </w:rPr>
        <w:t xml:space="preserve"> стресса. Формулы психического равновесия.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EE6541">
        <w:rPr>
          <w:rFonts w:ascii="Times New Roman" w:eastAsia="Times New Roman" w:hAnsi="Times New Roman"/>
          <w:b/>
          <w:i/>
          <w:sz w:val="28"/>
          <w:szCs w:val="28"/>
        </w:rPr>
        <w:t>9.</w:t>
      </w:r>
      <w:r w:rsidRPr="00EE6541">
        <w:rPr>
          <w:rFonts w:ascii="Times New Roman" w:eastAsia="Times New Roman" w:hAnsi="Times New Roman"/>
          <w:b/>
          <w:i/>
          <w:sz w:val="28"/>
          <w:szCs w:val="28"/>
        </w:rPr>
        <w:tab/>
        <w:t>Гигиена ума (3 ч.)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E6541">
        <w:rPr>
          <w:rFonts w:ascii="Times New Roman" w:eastAsia="Times New Roman" w:hAnsi="Times New Roman"/>
          <w:sz w:val="28"/>
          <w:szCs w:val="28"/>
        </w:rPr>
        <w:t xml:space="preserve">Понятие о здоровом уме и силе ума. Понятие о воле, вере, целях и немотивированной радости как о врожденных качествах личности. </w:t>
      </w:r>
      <w:proofErr w:type="spellStart"/>
      <w:r w:rsidRPr="00EE6541">
        <w:rPr>
          <w:rFonts w:ascii="Times New Roman" w:eastAsia="Times New Roman" w:hAnsi="Times New Roman"/>
          <w:sz w:val="28"/>
          <w:szCs w:val="28"/>
        </w:rPr>
        <w:t>Валеологический</w:t>
      </w:r>
      <w:proofErr w:type="spellEnd"/>
      <w:r w:rsidRPr="00EE6541">
        <w:rPr>
          <w:rFonts w:ascii="Times New Roman" w:eastAsia="Times New Roman" w:hAnsi="Times New Roman"/>
          <w:sz w:val="28"/>
          <w:szCs w:val="28"/>
        </w:rPr>
        <w:t xml:space="preserve"> подход в решении проблемы сохранения и развития этих качеств.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273A8" w:rsidRPr="00EE6541" w:rsidRDefault="00A273A8" w:rsidP="00A273A8">
      <w:pPr>
        <w:spacing w:after="0" w:line="240" w:lineRule="auto"/>
        <w:jc w:val="center"/>
        <w:rPr>
          <w:rFonts w:eastAsia="Times New Roman"/>
          <w:b/>
          <w:i/>
          <w:iCs/>
          <w:color w:val="000000"/>
          <w:sz w:val="40"/>
          <w:szCs w:val="40"/>
        </w:rPr>
      </w:pPr>
      <w:r w:rsidRPr="00EE6541">
        <w:rPr>
          <w:rFonts w:ascii="Times New Roman" w:eastAsia="Times New Roman" w:hAnsi="Times New Roman"/>
          <w:b/>
          <w:i/>
          <w:iCs/>
          <w:color w:val="000000"/>
          <w:sz w:val="40"/>
          <w:szCs w:val="40"/>
        </w:rPr>
        <w:t>Тематический план</w:t>
      </w:r>
    </w:p>
    <w:p w:rsidR="00A273A8" w:rsidRPr="00EE6541" w:rsidRDefault="00A273A8" w:rsidP="00A273A8">
      <w:pPr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000000"/>
          <w:sz w:val="28"/>
          <w:szCs w:val="28"/>
        </w:rPr>
      </w:pPr>
    </w:p>
    <w:tbl>
      <w:tblPr>
        <w:tblW w:w="10140" w:type="dxa"/>
        <w:tblInd w:w="-80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971"/>
        <w:gridCol w:w="4547"/>
        <w:gridCol w:w="643"/>
        <w:gridCol w:w="887"/>
        <w:gridCol w:w="1456"/>
        <w:gridCol w:w="1636"/>
      </w:tblGrid>
      <w:tr w:rsidR="00A273A8" w:rsidRPr="00EE6541" w:rsidTr="00DD3964">
        <w:trPr>
          <w:trHeight w:val="442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E654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EE654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/</w:t>
            </w:r>
            <w:proofErr w:type="spellStart"/>
            <w:r w:rsidRPr="00EE654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73A8" w:rsidRPr="00EE6541" w:rsidRDefault="00A273A8" w:rsidP="00DD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A273A8" w:rsidRPr="00EE6541" w:rsidRDefault="00A273A8" w:rsidP="00DD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i/>
                <w:sz w:val="28"/>
                <w:szCs w:val="28"/>
              </w:rPr>
              <w:t>Раздел темы</w:t>
            </w:r>
          </w:p>
        </w:tc>
        <w:tc>
          <w:tcPr>
            <w:tcW w:w="46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A273A8" w:rsidRPr="00EE6541" w:rsidTr="00DD3964">
        <w:trPr>
          <w:trHeight w:val="243"/>
        </w:trPr>
        <w:tc>
          <w:tcPr>
            <w:tcW w:w="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</w:p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4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</w:p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лекций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EE654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практичес-кихработ</w:t>
            </w:r>
            <w:proofErr w:type="spellEnd"/>
          </w:p>
        </w:tc>
      </w:tr>
      <w:tr w:rsidR="00A273A8" w:rsidRPr="00EE6541" w:rsidTr="00DD3964">
        <w:trPr>
          <w:trHeight w:val="341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Введение в основы </w:t>
            </w:r>
            <w:proofErr w:type="spellStart"/>
            <w:r w:rsidRPr="00EE65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валеологии</w:t>
            </w:r>
            <w:proofErr w:type="spellEnd"/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b/>
                <w:i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  <w:tr w:rsidR="00A273A8" w:rsidRPr="00EE6541" w:rsidTr="00DD3964">
        <w:trPr>
          <w:trHeight w:val="346"/>
        </w:trPr>
        <w:tc>
          <w:tcPr>
            <w:tcW w:w="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Здоровье и способы самоконтроля</w:t>
            </w:r>
          </w:p>
        </w:tc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3</w:t>
            </w:r>
          </w:p>
        </w:tc>
      </w:tr>
      <w:tr w:rsidR="00A273A8" w:rsidRPr="00EE6541" w:rsidTr="00DD3964">
        <w:trPr>
          <w:trHeight w:val="317"/>
        </w:trPr>
        <w:tc>
          <w:tcPr>
            <w:tcW w:w="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Культура дыхания</w:t>
            </w:r>
          </w:p>
        </w:tc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A273A8" w:rsidRPr="00EE6541" w:rsidTr="00DD3964">
        <w:trPr>
          <w:trHeight w:val="346"/>
        </w:trPr>
        <w:tc>
          <w:tcPr>
            <w:tcW w:w="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Закаливание и </w:t>
            </w:r>
            <w:proofErr w:type="gramStart"/>
            <w:r w:rsidRPr="00EE65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рациональная</w:t>
            </w:r>
            <w:proofErr w:type="gramEnd"/>
          </w:p>
        </w:tc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A273A8" w:rsidRPr="00EE6541" w:rsidTr="00DD3964">
        <w:trPr>
          <w:trHeight w:val="293"/>
        </w:trPr>
        <w:tc>
          <w:tcPr>
            <w:tcW w:w="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двигательная активность</w:t>
            </w:r>
          </w:p>
        </w:tc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273A8" w:rsidRPr="00EE6541" w:rsidTr="00DD3964">
        <w:trPr>
          <w:trHeight w:val="341"/>
        </w:trPr>
        <w:tc>
          <w:tcPr>
            <w:tcW w:w="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Культура питания</w:t>
            </w:r>
          </w:p>
        </w:tc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A273A8" w:rsidRPr="00EE6541" w:rsidTr="00DD3964">
        <w:trPr>
          <w:trHeight w:val="322"/>
        </w:trPr>
        <w:tc>
          <w:tcPr>
            <w:tcW w:w="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Пагубность вредных привычек</w:t>
            </w:r>
          </w:p>
        </w:tc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  <w:tr w:rsidR="00A273A8" w:rsidRPr="00EE6541" w:rsidTr="00DD3964">
        <w:trPr>
          <w:trHeight w:val="317"/>
        </w:trPr>
        <w:tc>
          <w:tcPr>
            <w:tcW w:w="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4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Культура прикосновения</w:t>
            </w:r>
          </w:p>
        </w:tc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A273A8" w:rsidRPr="00EE6541" w:rsidTr="00DD3964">
        <w:trPr>
          <w:trHeight w:val="317"/>
        </w:trPr>
        <w:tc>
          <w:tcPr>
            <w:tcW w:w="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Культура общения</w:t>
            </w:r>
          </w:p>
        </w:tc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  <w:tr w:rsidR="00A273A8" w:rsidRPr="00EE6541" w:rsidTr="00DD3964">
        <w:trPr>
          <w:trHeight w:val="317"/>
        </w:trPr>
        <w:tc>
          <w:tcPr>
            <w:tcW w:w="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9-</w:t>
            </w:r>
          </w:p>
        </w:tc>
        <w:tc>
          <w:tcPr>
            <w:tcW w:w="4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Гигиена ума</w:t>
            </w:r>
          </w:p>
        </w:tc>
        <w:tc>
          <w:tcPr>
            <w:tcW w:w="64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73A8" w:rsidRPr="00EE654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541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</w:tbl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EE6541">
        <w:rPr>
          <w:rFonts w:ascii="Times New Roman" w:eastAsia="Times New Roman" w:hAnsi="Times New Roman"/>
          <w:b/>
          <w:color w:val="000000"/>
          <w:sz w:val="28"/>
          <w:szCs w:val="28"/>
        </w:rPr>
        <w:t>Итого: 70 часов</w:t>
      </w: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273A8" w:rsidRPr="00EE6541" w:rsidRDefault="00A273A8" w:rsidP="00A273A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273A8" w:rsidRPr="00EE6541" w:rsidRDefault="00A273A8" w:rsidP="00A273A8">
      <w:pPr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000000"/>
          <w:sz w:val="40"/>
          <w:szCs w:val="40"/>
        </w:rPr>
      </w:pPr>
      <w:r w:rsidRPr="00EE6541">
        <w:rPr>
          <w:rFonts w:ascii="Times New Roman" w:eastAsia="Times New Roman" w:hAnsi="Times New Roman"/>
          <w:b/>
          <w:i/>
          <w:iCs/>
          <w:color w:val="000000"/>
          <w:sz w:val="40"/>
          <w:szCs w:val="40"/>
        </w:rPr>
        <w:t>Календарно-тематический план работы</w:t>
      </w:r>
    </w:p>
    <w:p w:rsidR="00A273A8" w:rsidRPr="00EE6541" w:rsidRDefault="00A273A8" w:rsidP="00A273A8">
      <w:pPr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000000"/>
          <w:sz w:val="40"/>
          <w:szCs w:val="40"/>
        </w:rPr>
      </w:pPr>
      <w:r w:rsidRPr="00EE6541">
        <w:rPr>
          <w:rFonts w:ascii="Times New Roman" w:eastAsia="Times New Roman" w:hAnsi="Times New Roman"/>
          <w:b/>
          <w:i/>
          <w:iCs/>
          <w:color w:val="000000"/>
          <w:sz w:val="40"/>
          <w:szCs w:val="40"/>
        </w:rPr>
        <w:lastRenderedPageBreak/>
        <w:t>кружка "Здоровье - зеркало души"</w:t>
      </w:r>
    </w:p>
    <w:p w:rsidR="00A273A8" w:rsidRPr="00EE6541" w:rsidRDefault="00A273A8" w:rsidP="00A273A8">
      <w:pPr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000000"/>
          <w:sz w:val="40"/>
          <w:szCs w:val="40"/>
          <w:u w:val="single"/>
        </w:rPr>
      </w:pPr>
      <w:r w:rsidRPr="00EE6541">
        <w:rPr>
          <w:rFonts w:ascii="Times New Roman" w:eastAsia="Times New Roman" w:hAnsi="Times New Roman"/>
          <w:b/>
          <w:i/>
          <w:iCs/>
          <w:color w:val="000000"/>
          <w:sz w:val="40"/>
          <w:szCs w:val="40"/>
          <w:u w:val="single"/>
        </w:rPr>
        <w:t>на 2018 - 2019учебный год</w:t>
      </w:r>
    </w:p>
    <w:p w:rsidR="00A273A8" w:rsidRPr="00EE6541" w:rsidRDefault="00A273A8" w:rsidP="00A273A8">
      <w:pPr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u w:val="single"/>
        </w:rPr>
      </w:pPr>
    </w:p>
    <w:tbl>
      <w:tblPr>
        <w:tblStyle w:val="2"/>
        <w:tblW w:w="10350" w:type="dxa"/>
        <w:tblInd w:w="-459" w:type="dxa"/>
        <w:tblLayout w:type="fixed"/>
        <w:tblLook w:val="04A0"/>
      </w:tblPr>
      <w:tblGrid>
        <w:gridCol w:w="607"/>
        <w:gridCol w:w="6058"/>
        <w:gridCol w:w="1134"/>
        <w:gridCol w:w="1275"/>
        <w:gridCol w:w="1276"/>
      </w:tblGrid>
      <w:tr w:rsidR="00A273A8" w:rsidRPr="00EE6541" w:rsidTr="00DD3964">
        <w:trPr>
          <w:trHeight w:val="315"/>
        </w:trPr>
        <w:tc>
          <w:tcPr>
            <w:tcW w:w="6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E6541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EE6541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/</w:t>
            </w:r>
            <w:proofErr w:type="spellStart"/>
            <w:r w:rsidRPr="00EE6541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</w:p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Дата проведения</w:t>
            </w:r>
          </w:p>
        </w:tc>
      </w:tr>
      <w:tr w:rsidR="00A273A8" w:rsidRPr="00EE6541" w:rsidTr="00DD3964">
        <w:trPr>
          <w:trHeight w:val="330"/>
        </w:trPr>
        <w:tc>
          <w:tcPr>
            <w:tcW w:w="6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60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по факту</w:t>
            </w: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Введение в основы </w:t>
            </w:r>
            <w:proofErr w:type="spellStart"/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валеологии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Что такое здоровье?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Возрастные нормы здоровья.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П.р. 1 "Определение биологического возраста"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Способы сохранения и приумножения здоровья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Уровни здоровья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П.р.2 "Определение уровня здоровья по значениям контрольной и максимальной пауз"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П.р.3 "Определение уровня здоровья методами </w:t>
            </w:r>
            <w:proofErr w:type="spellStart"/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валеологии</w:t>
            </w:r>
            <w:proofErr w:type="spellEnd"/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П.р.3 "Определение уровня здоровья методами </w:t>
            </w:r>
            <w:proofErr w:type="spellStart"/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валеологии</w:t>
            </w:r>
            <w:proofErr w:type="spellEnd"/>
            <w:proofErr w:type="gramStart"/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"(</w:t>
            </w:r>
            <w:proofErr w:type="gramEnd"/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продолжение)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Роль и место дыхания в системе общего оздоровления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Технологии коррекции дыхания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Дыхательная гимнастика К.П. </w:t>
            </w:r>
            <w:proofErr w:type="spellStart"/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Бутейко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П.р.4 "Дыхательная гимнастика при различных состояниях организма"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Рациональная двигательная активность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Принципы и методы оздоровительной физкультуры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Нарушения опорно-двигательной системы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П.р.5 "Определение правильности осанки"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П.р.6 "Определение плоскостопия"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19.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П.р.7 "Формирование осанки в разном возрасте"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20.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Закаливание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21.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Закаливание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22.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П.р.8 "Освоение </w:t>
            </w:r>
            <w:proofErr w:type="spellStart"/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валеологического</w:t>
            </w:r>
            <w:proofErr w:type="spellEnd"/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подхода к закаливанию"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23.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Знакомство с системой закаливания К.И. Иванова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24.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Питание в процессе развития цивилизации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25.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Современный взгляд на питание человека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26.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Пищеварительная система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27.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Основные этапы пищеварения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28.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Правила приема пищи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29.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Нормы питания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30.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Профилактика желудочно-кишечных заболеваний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31.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Питательные вещества и пищевые продукты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32.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Правильное сочетание пищевых продуктов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33.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Вегетарианство (польза и вред)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34.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Раздельное питание. Система Г. Брега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35.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П.р.9 "Открытие белков в продуктах питания"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36.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П.р. 10 "Денатурация белков. Амфотерность белков"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37.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П.р. 11 "Определение качества мёда"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38.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П.р. 12 "Извлечение углеводов из биологических объектов"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39.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П.р. 13 "Особенности важнейших липидов и методы их определения"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40.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Вред наркотиков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41.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П.р. 14 "Анкетирование учащихся с целью изучения их отношения к наркомании"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42.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Вред алкоголя. Л.О. "Влияние алкоголя на кровь"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43.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Вред курения. Л.О. "Влияние никотина на кровь"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44.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Массаж, его разновидности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45.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Техника классического массажа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46.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Основные приемы массажа и их разновидности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47.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Виды и техника </w:t>
            </w:r>
            <w:proofErr w:type="spellStart"/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самомассажа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48.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Оздоровительный </w:t>
            </w:r>
            <w:proofErr w:type="spellStart"/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самомассаж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49.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Аппаратный </w:t>
            </w:r>
            <w:proofErr w:type="spellStart"/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самомассаж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50.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Самомассаж</w:t>
            </w:r>
            <w:proofErr w:type="spellEnd"/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закаливание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51.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Криомассаж</w:t>
            </w:r>
            <w:proofErr w:type="spellEnd"/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самомассаж</w:t>
            </w:r>
            <w:proofErr w:type="spellEnd"/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льдом)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52.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Косметический </w:t>
            </w:r>
            <w:proofErr w:type="spellStart"/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самомассаж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53.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Мази, линименты, гели, применяемые при </w:t>
            </w:r>
            <w:proofErr w:type="spellStart"/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самомассаже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54.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Биологически активные точки и зоны. Техника и режим </w:t>
            </w:r>
            <w:proofErr w:type="spellStart"/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аутоакупунктуры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55.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П.р. 15 "Подготовка рук к массажу" </w:t>
            </w:r>
          </w:p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П.р. 16 "Изучение 9 активных зон. Определение индивидуальной нормальной болевой чувствительности"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56.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Общение. Проблемы общения.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57.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Формулы психического равновесия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58.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Пути предупреждения </w:t>
            </w:r>
            <w:proofErr w:type="spellStart"/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психоэмоционального</w:t>
            </w:r>
            <w:proofErr w:type="spellEnd"/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стресса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59.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Темперамент человека и его характер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60.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П.р. 17 "Определение темперамента"</w:t>
            </w:r>
          </w:p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П.р. 18 "Изучение характера"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61.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Понятие о здоровом уме и силе ума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62.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Воля. Вера. Целеустремленность.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63.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Взаимосвязь здоровья человека и его </w:t>
            </w:r>
            <w:proofErr w:type="spellStart"/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психоэмоционального</w:t>
            </w:r>
            <w:proofErr w:type="spellEnd"/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состояния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64.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Здоровье человека с точки зрения медицины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65.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Медицинское обеспечение. Просветительская работа в медицине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66.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Современные методы диагностики и лечения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67.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Современные методы диагностики и лечения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EE654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68-70.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color w:val="000000"/>
                <w:sz w:val="28"/>
                <w:szCs w:val="28"/>
              </w:rPr>
              <w:t>Резервное время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654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EE654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</w:tbl>
    <w:p w:rsidR="00A273A8" w:rsidRPr="00EE6541" w:rsidRDefault="00A273A8" w:rsidP="00A273A8">
      <w:pPr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u w:val="single"/>
        </w:rPr>
      </w:pPr>
    </w:p>
    <w:p w:rsidR="00A273A8" w:rsidRPr="00EE6541" w:rsidRDefault="00A273A8" w:rsidP="00A273A8">
      <w:pPr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000000"/>
          <w:sz w:val="28"/>
          <w:szCs w:val="28"/>
        </w:rPr>
      </w:pPr>
    </w:p>
    <w:p w:rsidR="00A273A8" w:rsidRDefault="00A273A8" w:rsidP="00A273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273A8" w:rsidRDefault="00A273A8" w:rsidP="00A273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273A8" w:rsidRDefault="00A273A8" w:rsidP="00A273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273A8" w:rsidRDefault="00A273A8" w:rsidP="00A273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273A8" w:rsidRDefault="00A273A8" w:rsidP="00A273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273A8" w:rsidRDefault="00A273A8" w:rsidP="00A273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273A8" w:rsidRDefault="00A273A8" w:rsidP="00A273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273A8" w:rsidRDefault="00A273A8" w:rsidP="00A273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273A8" w:rsidRDefault="00A273A8" w:rsidP="00A273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273A8" w:rsidRDefault="00A273A8" w:rsidP="00A273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273A8" w:rsidRDefault="00A273A8" w:rsidP="00A273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273A8" w:rsidRDefault="00A273A8" w:rsidP="00A273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273A8" w:rsidRDefault="00A273A8" w:rsidP="00A273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273A8" w:rsidRDefault="00A273A8" w:rsidP="00A273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273A8" w:rsidRDefault="00A273A8" w:rsidP="00A273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273A8" w:rsidRDefault="00A273A8" w:rsidP="00A273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273A8" w:rsidRDefault="00A273A8" w:rsidP="00A273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273A8" w:rsidRDefault="00A273A8" w:rsidP="00A273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273A8" w:rsidRDefault="00A273A8" w:rsidP="00A273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273A8" w:rsidRPr="008C786A" w:rsidRDefault="00A273A8" w:rsidP="00A273A8">
      <w:pPr>
        <w:ind w:hanging="142"/>
        <w:jc w:val="center"/>
        <w:rPr>
          <w:rFonts w:eastAsia="Times New Roman"/>
          <w:b/>
          <w:sz w:val="28"/>
          <w:szCs w:val="28"/>
        </w:rPr>
      </w:pPr>
      <w:r w:rsidRPr="008C786A">
        <w:rPr>
          <w:rFonts w:eastAsia="Times New Roman"/>
          <w:b/>
          <w:sz w:val="28"/>
          <w:szCs w:val="28"/>
        </w:rPr>
        <w:t>Муниципальное казённое общеобразовательное учреждение</w:t>
      </w:r>
    </w:p>
    <w:p w:rsidR="00A273A8" w:rsidRPr="008C786A" w:rsidRDefault="00A273A8" w:rsidP="00A273A8">
      <w:pPr>
        <w:jc w:val="center"/>
        <w:rPr>
          <w:rFonts w:eastAsia="Times New Roman"/>
          <w:b/>
          <w:sz w:val="28"/>
          <w:szCs w:val="28"/>
        </w:rPr>
      </w:pPr>
      <w:r w:rsidRPr="008C786A">
        <w:rPr>
          <w:rFonts w:eastAsia="Times New Roman"/>
          <w:b/>
          <w:sz w:val="28"/>
          <w:szCs w:val="28"/>
        </w:rPr>
        <w:t xml:space="preserve">средняя общеобразовательная школа №2 </w:t>
      </w:r>
    </w:p>
    <w:p w:rsidR="00A273A8" w:rsidRPr="008C786A" w:rsidRDefault="00A273A8" w:rsidP="00A273A8">
      <w:pPr>
        <w:spacing w:after="0" w:line="240" w:lineRule="auto"/>
        <w:jc w:val="both"/>
        <w:rPr>
          <w:rFonts w:eastAsia="Times New Roman"/>
          <w:sz w:val="18"/>
          <w:szCs w:val="18"/>
        </w:rPr>
      </w:pPr>
      <w:r w:rsidRPr="008C786A">
        <w:rPr>
          <w:rFonts w:eastAsia="Times New Roman"/>
          <w:sz w:val="18"/>
          <w:szCs w:val="18"/>
        </w:rPr>
        <w:t xml:space="preserve">Рассмотрено на                                  </w:t>
      </w:r>
      <w:proofErr w:type="gramStart"/>
      <w:r w:rsidRPr="008C786A">
        <w:rPr>
          <w:rFonts w:eastAsia="Times New Roman"/>
          <w:sz w:val="18"/>
          <w:szCs w:val="18"/>
        </w:rPr>
        <w:t>Принята</w:t>
      </w:r>
      <w:proofErr w:type="gramEnd"/>
      <w:r w:rsidRPr="008C786A">
        <w:rPr>
          <w:rFonts w:eastAsia="Times New Roman"/>
          <w:sz w:val="18"/>
          <w:szCs w:val="18"/>
        </w:rPr>
        <w:t xml:space="preserve"> педагогическим        Согласовано </w:t>
      </w:r>
      <w:proofErr w:type="spellStart"/>
      <w:r w:rsidRPr="008C786A">
        <w:rPr>
          <w:rFonts w:eastAsia="Times New Roman"/>
          <w:sz w:val="18"/>
          <w:szCs w:val="18"/>
        </w:rPr>
        <w:t>сУтверждаю</w:t>
      </w:r>
      <w:proofErr w:type="spellEnd"/>
      <w:r w:rsidRPr="008C786A">
        <w:rPr>
          <w:rFonts w:eastAsia="Times New Roman"/>
          <w:sz w:val="18"/>
          <w:szCs w:val="18"/>
        </w:rPr>
        <w:t>:</w:t>
      </w:r>
    </w:p>
    <w:p w:rsidR="00A273A8" w:rsidRPr="008C786A" w:rsidRDefault="00A273A8" w:rsidP="00A273A8">
      <w:pPr>
        <w:spacing w:after="0" w:line="240" w:lineRule="auto"/>
        <w:jc w:val="both"/>
        <w:rPr>
          <w:rFonts w:eastAsia="Times New Roman"/>
          <w:sz w:val="18"/>
          <w:szCs w:val="18"/>
        </w:rPr>
      </w:pPr>
      <w:proofErr w:type="gramStart"/>
      <w:r w:rsidRPr="008C786A">
        <w:rPr>
          <w:rFonts w:eastAsia="Times New Roman"/>
          <w:sz w:val="18"/>
          <w:szCs w:val="18"/>
        </w:rPr>
        <w:t>заседании</w:t>
      </w:r>
      <w:proofErr w:type="gramEnd"/>
      <w:r w:rsidRPr="008C786A">
        <w:rPr>
          <w:rFonts w:eastAsia="Times New Roman"/>
          <w:sz w:val="18"/>
          <w:szCs w:val="18"/>
        </w:rPr>
        <w:t xml:space="preserve"> МО                                    советом протокол № 1          зам. директора по ВР                  Директор школы  </w:t>
      </w:r>
    </w:p>
    <w:p w:rsidR="00A273A8" w:rsidRPr="008C786A" w:rsidRDefault="00A273A8" w:rsidP="00A273A8">
      <w:pPr>
        <w:spacing w:after="0" w:line="240" w:lineRule="auto"/>
        <w:jc w:val="both"/>
        <w:rPr>
          <w:rFonts w:eastAsia="Times New Roman"/>
          <w:sz w:val="18"/>
          <w:szCs w:val="18"/>
        </w:rPr>
      </w:pPr>
      <w:r w:rsidRPr="008C786A">
        <w:rPr>
          <w:rFonts w:eastAsia="Times New Roman"/>
          <w:sz w:val="18"/>
          <w:szCs w:val="18"/>
        </w:rPr>
        <w:t xml:space="preserve"> протокол №  1                                    от «30»августа2017г               « 30 августа 2017 г.г.                      </w:t>
      </w:r>
      <w:proofErr w:type="spellStart"/>
      <w:r w:rsidRPr="008C786A">
        <w:rPr>
          <w:rFonts w:eastAsia="Times New Roman"/>
          <w:sz w:val="18"/>
          <w:szCs w:val="18"/>
        </w:rPr>
        <w:t>Шапиев</w:t>
      </w:r>
      <w:proofErr w:type="spellEnd"/>
      <w:r w:rsidRPr="008C786A">
        <w:rPr>
          <w:rFonts w:eastAsia="Times New Roman"/>
          <w:sz w:val="18"/>
          <w:szCs w:val="18"/>
        </w:rPr>
        <w:t xml:space="preserve"> М.А..</w:t>
      </w:r>
    </w:p>
    <w:p w:rsidR="00A273A8" w:rsidRPr="008C786A" w:rsidRDefault="00A273A8" w:rsidP="00A273A8">
      <w:pPr>
        <w:spacing w:after="0" w:line="240" w:lineRule="auto"/>
        <w:jc w:val="both"/>
        <w:rPr>
          <w:rFonts w:eastAsia="Times New Roman"/>
          <w:sz w:val="18"/>
          <w:szCs w:val="18"/>
        </w:rPr>
      </w:pPr>
      <w:r w:rsidRPr="008C786A">
        <w:rPr>
          <w:rFonts w:eastAsia="Times New Roman"/>
          <w:sz w:val="18"/>
          <w:szCs w:val="18"/>
        </w:rPr>
        <w:t xml:space="preserve"> от « 30»  августа2017г.                                                                                                                                 _____________</w:t>
      </w:r>
    </w:p>
    <w:p w:rsidR="00A273A8" w:rsidRPr="008C786A" w:rsidRDefault="00A273A8" w:rsidP="00A273A8">
      <w:pPr>
        <w:spacing w:after="0" w:line="240" w:lineRule="auto"/>
        <w:jc w:val="both"/>
        <w:rPr>
          <w:rFonts w:eastAsia="Times New Roman"/>
          <w:sz w:val="18"/>
          <w:szCs w:val="18"/>
        </w:rPr>
      </w:pPr>
      <w:r w:rsidRPr="008C786A">
        <w:rPr>
          <w:rFonts w:eastAsia="Times New Roman"/>
          <w:sz w:val="18"/>
          <w:szCs w:val="18"/>
        </w:rPr>
        <w:t xml:space="preserve"> Руководитель </w:t>
      </w:r>
      <w:proofErr w:type="spellStart"/>
      <w:r w:rsidRPr="008C786A">
        <w:rPr>
          <w:rFonts w:eastAsia="Times New Roman"/>
          <w:sz w:val="18"/>
          <w:szCs w:val="18"/>
        </w:rPr>
        <w:t>МО_Авакьян</w:t>
      </w:r>
      <w:proofErr w:type="spellEnd"/>
      <w:r w:rsidRPr="008C786A">
        <w:rPr>
          <w:rFonts w:eastAsia="Times New Roman"/>
          <w:sz w:val="18"/>
          <w:szCs w:val="18"/>
        </w:rPr>
        <w:t xml:space="preserve"> Л.А.________                                                                 </w:t>
      </w:r>
      <w:proofErr w:type="spellStart"/>
      <w:r w:rsidRPr="008C786A">
        <w:rPr>
          <w:rFonts w:eastAsia="Times New Roman"/>
          <w:sz w:val="18"/>
          <w:szCs w:val="18"/>
        </w:rPr>
        <w:t>Амминова</w:t>
      </w:r>
      <w:proofErr w:type="spellEnd"/>
      <w:r w:rsidRPr="008C786A">
        <w:rPr>
          <w:rFonts w:eastAsia="Times New Roman"/>
          <w:sz w:val="18"/>
          <w:szCs w:val="18"/>
        </w:rPr>
        <w:t xml:space="preserve"> С.Н..______________</w:t>
      </w:r>
    </w:p>
    <w:p w:rsidR="00A273A8" w:rsidRPr="008C786A" w:rsidRDefault="00A273A8" w:rsidP="00A273A8">
      <w:pPr>
        <w:rPr>
          <w:rFonts w:ascii="Times New Roman" w:hAnsi="Times New Roman"/>
          <w:sz w:val="28"/>
          <w:szCs w:val="28"/>
        </w:rPr>
      </w:pPr>
    </w:p>
    <w:p w:rsidR="00A273A8" w:rsidRDefault="00A273A8" w:rsidP="00A273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273A8" w:rsidRDefault="00A273A8" w:rsidP="00A273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273A8" w:rsidRDefault="00A273A8" w:rsidP="00A273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273A8" w:rsidRDefault="00A273A8" w:rsidP="00A273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273A8" w:rsidRPr="00D80BAC" w:rsidRDefault="00A273A8" w:rsidP="00A273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  <w:r w:rsidRPr="00D80BAC">
        <w:rPr>
          <w:rFonts w:ascii="Arial" w:eastAsia="Times New Roman" w:hAnsi="Arial" w:cs="Arial"/>
          <w:b/>
          <w:bCs/>
          <w:sz w:val="36"/>
          <w:szCs w:val="36"/>
        </w:rPr>
        <w:t>Рабочая программа кружка «Зелёный патруль»</w:t>
      </w:r>
    </w:p>
    <w:p w:rsidR="00A273A8" w:rsidRPr="00D80BAC" w:rsidRDefault="00A273A8" w:rsidP="00A273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  <w:r w:rsidRPr="00D80BAC">
        <w:rPr>
          <w:rFonts w:ascii="Arial" w:eastAsia="Times New Roman" w:hAnsi="Arial" w:cs="Arial"/>
          <w:b/>
          <w:bCs/>
          <w:sz w:val="36"/>
          <w:szCs w:val="36"/>
        </w:rPr>
        <w:t>МКОУ СОШ.№2</w:t>
      </w:r>
    </w:p>
    <w:p w:rsidR="00A273A8" w:rsidRPr="00D80BAC" w:rsidRDefault="00A273A8" w:rsidP="00A273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  <w:r w:rsidRPr="00D80BAC">
        <w:rPr>
          <w:rFonts w:ascii="Arial" w:eastAsia="Times New Roman" w:hAnsi="Arial" w:cs="Arial"/>
          <w:b/>
          <w:bCs/>
          <w:sz w:val="36"/>
          <w:szCs w:val="36"/>
        </w:rPr>
        <w:t>г</w:t>
      </w:r>
      <w:proofErr w:type="gramStart"/>
      <w:r w:rsidRPr="00D80BAC">
        <w:rPr>
          <w:rFonts w:ascii="Arial" w:eastAsia="Times New Roman" w:hAnsi="Arial" w:cs="Arial"/>
          <w:b/>
          <w:bCs/>
          <w:sz w:val="36"/>
          <w:szCs w:val="36"/>
        </w:rPr>
        <w:t>.Ю</w:t>
      </w:r>
      <w:proofErr w:type="gramEnd"/>
      <w:r w:rsidRPr="00D80BAC">
        <w:rPr>
          <w:rFonts w:ascii="Arial" w:eastAsia="Times New Roman" w:hAnsi="Arial" w:cs="Arial"/>
          <w:b/>
          <w:bCs/>
          <w:sz w:val="36"/>
          <w:szCs w:val="36"/>
        </w:rPr>
        <w:t xml:space="preserve">ЖНО – СУХОКУМСК      2017 – 2018 </w:t>
      </w:r>
      <w:proofErr w:type="spellStart"/>
      <w:r w:rsidRPr="00D80BAC">
        <w:rPr>
          <w:rFonts w:ascii="Arial" w:eastAsia="Times New Roman" w:hAnsi="Arial" w:cs="Arial"/>
          <w:b/>
          <w:bCs/>
          <w:sz w:val="36"/>
          <w:szCs w:val="36"/>
        </w:rPr>
        <w:t>уч.год</w:t>
      </w:r>
      <w:proofErr w:type="spellEnd"/>
    </w:p>
    <w:p w:rsidR="00A273A8" w:rsidRPr="00D80BAC" w:rsidRDefault="00A273A8" w:rsidP="00A273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  <w:r w:rsidRPr="00D80BAC">
        <w:rPr>
          <w:rFonts w:ascii="Arial" w:eastAsia="Times New Roman" w:hAnsi="Arial" w:cs="Arial"/>
          <w:b/>
          <w:bCs/>
          <w:sz w:val="36"/>
          <w:szCs w:val="36"/>
        </w:rPr>
        <w:t>руководитель учитель химии и биологии</w:t>
      </w:r>
    </w:p>
    <w:p w:rsidR="00A273A8" w:rsidRPr="00D80BAC" w:rsidRDefault="00A273A8" w:rsidP="00A273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  <w:r w:rsidRPr="00D80BAC">
        <w:rPr>
          <w:rFonts w:ascii="Arial" w:eastAsia="Times New Roman" w:hAnsi="Arial" w:cs="Arial"/>
          <w:b/>
          <w:bCs/>
          <w:sz w:val="36"/>
          <w:szCs w:val="36"/>
        </w:rPr>
        <w:t>АВАКЬЯН Л.А.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36"/>
          <w:szCs w:val="36"/>
        </w:rPr>
      </w:pP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36"/>
          <w:szCs w:val="36"/>
        </w:rPr>
      </w:pPr>
    </w:p>
    <w:p w:rsidR="00A273A8" w:rsidRPr="00D80BAC" w:rsidRDefault="00A273A8" w:rsidP="00A273A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36"/>
          <w:szCs w:val="36"/>
        </w:rPr>
      </w:pPr>
      <w:r w:rsidRPr="00D80BAC">
        <w:rPr>
          <w:rFonts w:ascii="Arial" w:eastAsia="Times New Roman" w:hAnsi="Arial" w:cs="Arial"/>
          <w:b/>
          <w:bCs/>
          <w:sz w:val="36"/>
          <w:szCs w:val="36"/>
        </w:rPr>
        <w:t>Рабочая программа кружка «Зелёный патруль» составлена на основании следующих нормативно-правовых документов: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</w:p>
    <w:p w:rsidR="00A273A8" w:rsidRPr="00D80BAC" w:rsidRDefault="00A273A8" w:rsidP="00595C9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 xml:space="preserve">Федеральный закон Российской Федерации «Об Образовании» от 29.12.2012 </w:t>
      </w:r>
      <w:proofErr w:type="spellStart"/>
      <w:r w:rsidRPr="00D80BAC">
        <w:rPr>
          <w:rFonts w:ascii="Arial" w:eastAsia="Times New Roman" w:hAnsi="Arial" w:cs="Arial"/>
          <w:sz w:val="28"/>
          <w:szCs w:val="28"/>
        </w:rPr>
        <w:t>г.№</w:t>
      </w:r>
      <w:proofErr w:type="spellEnd"/>
      <w:r w:rsidRPr="00D80BAC">
        <w:rPr>
          <w:rFonts w:ascii="Arial" w:eastAsia="Times New Roman" w:hAnsi="Arial" w:cs="Arial"/>
          <w:sz w:val="28"/>
          <w:szCs w:val="28"/>
        </w:rPr>
        <w:t xml:space="preserve"> 273 – ФЗ.</w:t>
      </w:r>
    </w:p>
    <w:p w:rsidR="00A273A8" w:rsidRPr="00D80BAC" w:rsidRDefault="00A273A8" w:rsidP="00595C9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«Федеральный государственный образовательный стандарт для учащихся средней школы»</w:t>
      </w:r>
    </w:p>
    <w:p w:rsidR="00A273A8" w:rsidRPr="00D80BAC" w:rsidRDefault="00A273A8" w:rsidP="00595C9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Программы  образовательных учреждений VIII вида 6-11 классы /Под редакцией кан</w:t>
      </w:r>
      <w:r>
        <w:rPr>
          <w:rFonts w:ascii="Arial" w:eastAsia="Times New Roman" w:hAnsi="Arial" w:cs="Arial"/>
          <w:sz w:val="28"/>
          <w:szCs w:val="28"/>
        </w:rPr>
        <w:t xml:space="preserve">д. </w:t>
      </w:r>
      <w:proofErr w:type="spellStart"/>
      <w:r>
        <w:rPr>
          <w:rFonts w:ascii="Arial" w:eastAsia="Times New Roman" w:hAnsi="Arial" w:cs="Arial"/>
          <w:sz w:val="28"/>
          <w:szCs w:val="28"/>
        </w:rPr>
        <w:t>психолог</w:t>
      </w:r>
      <w:proofErr w:type="gramStart"/>
      <w:r>
        <w:rPr>
          <w:rFonts w:ascii="Arial" w:eastAsia="Times New Roman" w:hAnsi="Arial" w:cs="Arial"/>
          <w:sz w:val="28"/>
          <w:szCs w:val="28"/>
        </w:rPr>
        <w:t>.н</w:t>
      </w:r>
      <w:proofErr w:type="gramEnd"/>
      <w:r>
        <w:rPr>
          <w:rFonts w:ascii="Arial" w:eastAsia="Times New Roman" w:hAnsi="Arial" w:cs="Arial"/>
          <w:sz w:val="28"/>
          <w:szCs w:val="28"/>
        </w:rPr>
        <w:t>аук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, проф. И.М. </w:t>
      </w:r>
      <w:proofErr w:type="spellStart"/>
      <w:r>
        <w:rPr>
          <w:rFonts w:ascii="Arial" w:eastAsia="Times New Roman" w:hAnsi="Arial" w:cs="Arial"/>
          <w:sz w:val="28"/>
          <w:szCs w:val="28"/>
        </w:rPr>
        <w:t>Б</w:t>
      </w:r>
      <w:r w:rsidRPr="00D80BAC">
        <w:rPr>
          <w:rFonts w:ascii="Arial" w:eastAsia="Times New Roman" w:hAnsi="Arial" w:cs="Arial"/>
          <w:sz w:val="28"/>
          <w:szCs w:val="28"/>
        </w:rPr>
        <w:t>ажноковой</w:t>
      </w:r>
      <w:proofErr w:type="spellEnd"/>
      <w:r w:rsidRPr="00D80BAC">
        <w:rPr>
          <w:rFonts w:ascii="Arial" w:eastAsia="Times New Roman" w:hAnsi="Arial" w:cs="Arial"/>
          <w:sz w:val="28"/>
          <w:szCs w:val="28"/>
        </w:rPr>
        <w:t>, Москва, «Просвещение», 2010г.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</w:p>
    <w:p w:rsidR="00A273A8" w:rsidRPr="00D80BAC" w:rsidRDefault="00A273A8" w:rsidP="00A273A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 xml:space="preserve">В настоящее время резко возрос интерес к экологическому воспитанию школьников. Только живя в полной гармонии с природой, человек сможет лучше понять её, а поняв, сохранить жизнь на Земле. Человек – это частичка природы, поэтому он не может нарушить законы, существующие в ней. В настоящее время экологические проблемы приобрели глобальный характер. Особо остро они ощущаются в крупных промышленных регионах, мегаполисах, городах. Решить эти проблемы уже невозможно без перестройки мышления каждого отдельного человека. Отживают свой век идеи неисчерпаемости природных богатств, возможности покорения природы. Но у многих людей сохраняется безответственное отношение к окружающей среде, потребительский подход к природе, низкий уровень экологических знаний и культуры, низкий уровень восприятия экологических проблем как личностно значимых, не развита потребность практического участия в реальной природоохранной деятельности. Изучение природы - это важная </w:t>
      </w:r>
      <w:r w:rsidRPr="00D80BAC">
        <w:rPr>
          <w:rFonts w:ascii="Arial" w:eastAsia="Times New Roman" w:hAnsi="Arial" w:cs="Arial"/>
          <w:sz w:val="28"/>
          <w:szCs w:val="28"/>
        </w:rPr>
        <w:lastRenderedPageBreak/>
        <w:t>сторона деятельности человека. Экология изучает взаимосвязь человека с окружающей средой. Организм человека не может функционировать без взаимосвязи человека с окружающей средой. Вещества, поступающие в наш организм из окружающей среды, влияют на процессы жизнедеятельности организма. Нам важно знать, какие вещества полезны нам, и в каких количествах, а что вредно и до какой степени. Информация, которую получают школьники нашего кружка, активизирует познавательную деятельность учащихся, развивает интерес к экологическим проблемам и позволяет использовать знания в повседневной жизни. Работа в кружке Зелёный патруль опережает и продолжает учебный материал уроков природоведения, естествознания, географии. Глубина знаний школьников при этом может существенно превышать знания, полученные на уроке.</w:t>
      </w:r>
    </w:p>
    <w:p w:rsidR="00A273A8" w:rsidRDefault="00A273A8" w:rsidP="00A273A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Таким образом, актуальность программы заключается в углублении биологических и экологических знаний в сочетании с различными формами работы. Программа опирается на практическую деятельность учащихся, учитывает региональные экологические особенности. Работая в кружке, школьники расширяют свои знания о живой природе, о природе своего края, о влиянии экологии на здоровье человека, на его питание. С целью познания родного края предусмотрены экскурсии. Программа направлена на воспитание поколения, которому будет не безразлично всё происходящее на нашей планете, в нашей стране в родном городе, в школе, в семье.</w:t>
      </w:r>
    </w:p>
    <w:p w:rsidR="00A273A8" w:rsidRPr="00D80BAC" w:rsidRDefault="00A273A8" w:rsidP="00A273A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:rsidR="00A273A8" w:rsidRPr="00D80BAC" w:rsidRDefault="00A273A8" w:rsidP="00A273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32"/>
          <w:szCs w:val="28"/>
        </w:rPr>
      </w:pPr>
      <w:r w:rsidRPr="00D80BAC">
        <w:rPr>
          <w:rFonts w:ascii="Arial" w:eastAsia="Times New Roman" w:hAnsi="Arial" w:cs="Arial"/>
          <w:b/>
          <w:bCs/>
          <w:sz w:val="32"/>
          <w:szCs w:val="28"/>
        </w:rPr>
        <w:t>Цели.</w:t>
      </w:r>
    </w:p>
    <w:p w:rsidR="00A273A8" w:rsidRPr="00D80BAC" w:rsidRDefault="00A273A8" w:rsidP="00595C9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Углубление экологических знаний учащихся.</w:t>
      </w:r>
    </w:p>
    <w:p w:rsidR="00A273A8" w:rsidRPr="00D80BAC" w:rsidRDefault="00A273A8" w:rsidP="00595C9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Формирование экологической культуры учащихся.</w:t>
      </w:r>
    </w:p>
    <w:p w:rsidR="00A273A8" w:rsidRPr="00D80BAC" w:rsidRDefault="00A273A8" w:rsidP="00595C9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Улучшение охраны окружающей среды.</w:t>
      </w:r>
    </w:p>
    <w:p w:rsidR="00A273A8" w:rsidRPr="00D80BAC" w:rsidRDefault="00A273A8" w:rsidP="00595C9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Воспитание любви и бережного отношения к природе, соблюдение главного правила нахождения в природе “Не навреди!”.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</w:p>
    <w:p w:rsidR="00A273A8" w:rsidRPr="00D80BAC" w:rsidRDefault="00A273A8" w:rsidP="00A273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32"/>
          <w:szCs w:val="28"/>
        </w:rPr>
      </w:pPr>
      <w:r w:rsidRPr="00D80BAC">
        <w:rPr>
          <w:rFonts w:ascii="Arial" w:eastAsia="Times New Roman" w:hAnsi="Arial" w:cs="Arial"/>
          <w:b/>
          <w:bCs/>
          <w:sz w:val="32"/>
          <w:szCs w:val="28"/>
        </w:rPr>
        <w:t>Задачи: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i/>
          <w:iCs/>
          <w:sz w:val="28"/>
          <w:szCs w:val="28"/>
        </w:rPr>
        <w:t>Образовательные.</w:t>
      </w:r>
    </w:p>
    <w:p w:rsidR="00A273A8" w:rsidRPr="00D80BAC" w:rsidRDefault="00A273A8" w:rsidP="00595C9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Выяснить роль экологии в жизни человека, познакомить учащихся с понятиями экологии, экологическими проблемами.</w:t>
      </w:r>
    </w:p>
    <w:p w:rsidR="00A273A8" w:rsidRPr="00D80BAC" w:rsidRDefault="00A273A8" w:rsidP="00595C9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lastRenderedPageBreak/>
        <w:t>Выявить основные источники загрязнения окружающей среды и возможные способы устранения экологических последствий и правонарушений.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i/>
          <w:iCs/>
          <w:sz w:val="28"/>
          <w:szCs w:val="28"/>
        </w:rPr>
        <w:t>Воспитательные.</w:t>
      </w:r>
    </w:p>
    <w:p w:rsidR="00A273A8" w:rsidRPr="00D80BAC" w:rsidRDefault="00A273A8" w:rsidP="00595C9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Развивать навыки коммуникативного общения.</w:t>
      </w:r>
    </w:p>
    <w:p w:rsidR="00A273A8" w:rsidRPr="00D80BAC" w:rsidRDefault="00A273A8" w:rsidP="00595C9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Развивать такие качества как любовь и бережное отношение к природе.</w:t>
      </w:r>
    </w:p>
    <w:p w:rsidR="00A273A8" w:rsidRPr="00D80BAC" w:rsidRDefault="00A273A8" w:rsidP="00595C9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Воспитывать экологическую этику, ответственное отношение к природе.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i/>
          <w:iCs/>
          <w:sz w:val="28"/>
          <w:szCs w:val="28"/>
        </w:rPr>
        <w:t>Развивающие.</w:t>
      </w:r>
    </w:p>
    <w:p w:rsidR="00A273A8" w:rsidRPr="00D80BAC" w:rsidRDefault="00A273A8" w:rsidP="00595C9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Развивать познавательную активность и творческие способности учащихся в процессе углубленного изучения экологии и естествознания.</w:t>
      </w:r>
    </w:p>
    <w:p w:rsidR="00A273A8" w:rsidRDefault="00A273A8" w:rsidP="00595C9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Формировать у школьников наблюдательность, логическое мышление, умение сравнивать, анализировать, делать выводы.</w:t>
      </w:r>
    </w:p>
    <w:p w:rsidR="00A273A8" w:rsidRPr="00D80BAC" w:rsidRDefault="00A273A8" w:rsidP="00A273A8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sz w:val="28"/>
          <w:szCs w:val="28"/>
        </w:rPr>
      </w:pP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</w:p>
    <w:p w:rsidR="00A273A8" w:rsidRDefault="00A273A8" w:rsidP="00A273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sz w:val="32"/>
          <w:szCs w:val="28"/>
        </w:rPr>
      </w:pPr>
      <w:r>
        <w:rPr>
          <w:rFonts w:ascii="Arial" w:eastAsia="Times New Roman" w:hAnsi="Arial" w:cs="Arial"/>
          <w:b/>
          <w:bCs/>
          <w:sz w:val="32"/>
          <w:szCs w:val="28"/>
        </w:rPr>
        <w:t>Ожидаемые результаты:</w:t>
      </w:r>
    </w:p>
    <w:p w:rsidR="00A273A8" w:rsidRPr="00D80BAC" w:rsidRDefault="00A273A8" w:rsidP="00A273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32"/>
          <w:szCs w:val="28"/>
        </w:rPr>
      </w:pP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1. Расширение кругозора.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2. Популяризация у школьников биологических и экологических знаний, повышение интереса к биологии и экологии.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3. Развитие устойчивых потребностей в новых биологических и экологических знаниях.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4. Ведение здорового образа жизни.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5. Понимание своей значимости в решении экологических проблем.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6. Ответственное отношение к природе.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7. Возрастание творческой активности школьников.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8.Развитие коммуникативных способностей у учащихся.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9. Воспитание экологической культуры и чувства ответственности за состояние окружающей среды.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</w:p>
    <w:p w:rsidR="00A273A8" w:rsidRDefault="00A273A8" w:rsidP="00A273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sz w:val="32"/>
          <w:szCs w:val="28"/>
        </w:rPr>
      </w:pPr>
      <w:r w:rsidRPr="00D80BAC">
        <w:rPr>
          <w:rFonts w:ascii="Arial" w:eastAsia="Times New Roman" w:hAnsi="Arial" w:cs="Arial"/>
          <w:b/>
          <w:bCs/>
          <w:sz w:val="32"/>
          <w:szCs w:val="28"/>
        </w:rPr>
        <w:t>Программа состоит из блоков:</w:t>
      </w:r>
    </w:p>
    <w:p w:rsidR="00A273A8" w:rsidRPr="00D80BAC" w:rsidRDefault="00A273A8" w:rsidP="00A273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32"/>
          <w:szCs w:val="28"/>
        </w:rPr>
      </w:pPr>
    </w:p>
    <w:p w:rsidR="00A273A8" w:rsidRPr="00D80BAC" w:rsidRDefault="00A273A8" w:rsidP="00595C9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Познавательный.</w:t>
      </w:r>
    </w:p>
    <w:p w:rsidR="00A273A8" w:rsidRPr="00D80BAC" w:rsidRDefault="00A273A8" w:rsidP="00595C9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Познавательно-развлекательный.</w:t>
      </w:r>
    </w:p>
    <w:p w:rsidR="00A273A8" w:rsidRPr="00D80BAC" w:rsidRDefault="00A273A8" w:rsidP="00595C9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Практические мероприятия.</w:t>
      </w:r>
    </w:p>
    <w:p w:rsidR="00A273A8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</w:p>
    <w:p w:rsidR="00A273A8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</w:p>
    <w:p w:rsidR="00A273A8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</w:p>
    <w:p w:rsidR="00A273A8" w:rsidRPr="00D80BAC" w:rsidRDefault="00A273A8" w:rsidP="00A273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br/>
      </w:r>
    </w:p>
    <w:p w:rsidR="00A273A8" w:rsidRPr="00D80BAC" w:rsidRDefault="00A273A8" w:rsidP="00A273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D80BAC">
        <w:rPr>
          <w:rFonts w:ascii="Arial" w:eastAsia="Times New Roman" w:hAnsi="Arial" w:cs="Arial"/>
          <w:b/>
          <w:bCs/>
          <w:sz w:val="28"/>
          <w:szCs w:val="28"/>
        </w:rPr>
        <w:t>ОБЩАЯ ХАРАКТЕРИСТИКА</w:t>
      </w:r>
    </w:p>
    <w:p w:rsidR="00A273A8" w:rsidRPr="00D80BAC" w:rsidRDefault="00A273A8" w:rsidP="00A273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8"/>
          <w:szCs w:val="28"/>
        </w:rPr>
      </w:pP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Занятия кружка рассчитано на два урока в неделю.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</w:p>
    <w:p w:rsidR="00A273A8" w:rsidRPr="00D80BAC" w:rsidRDefault="00A273A8" w:rsidP="00A273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b/>
          <w:bCs/>
          <w:sz w:val="28"/>
          <w:szCs w:val="28"/>
        </w:rPr>
        <w:t>Условия реализации программы.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Возраст школьников, участвующих в реализации программы 6-11 классы.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Количество часов – 68 часов (2 часа в неделю).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Программа кружка «Зелёный патруль» построена таким образом, чтобы в процессе экологического воспитания осуществлялось комплексное воздействие на интеллектуальную и волевую сферу школьника.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</w:p>
    <w:p w:rsidR="00A273A8" w:rsidRPr="00D80BAC" w:rsidRDefault="00A273A8" w:rsidP="00A273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b/>
          <w:bCs/>
          <w:sz w:val="28"/>
          <w:szCs w:val="28"/>
        </w:rPr>
        <w:t>Программа кружка состоит из блоков:</w:t>
      </w:r>
    </w:p>
    <w:p w:rsidR="00A273A8" w:rsidRPr="00D80BAC" w:rsidRDefault="00A273A8" w:rsidP="00595C9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Познавательный.</w:t>
      </w:r>
    </w:p>
    <w:p w:rsidR="00A273A8" w:rsidRPr="00D80BAC" w:rsidRDefault="00A273A8" w:rsidP="00595C9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Познавательно-развлекательный.</w:t>
      </w:r>
    </w:p>
    <w:p w:rsidR="00A273A8" w:rsidRPr="00D80BAC" w:rsidRDefault="00A273A8" w:rsidP="00595C9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Практические мероприятия.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</w:p>
    <w:p w:rsidR="00A273A8" w:rsidRPr="00D80BAC" w:rsidRDefault="00A273A8" w:rsidP="00A273A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Тематика занятий во многом определяется сезоном года. Предлагаемый план работы имеет ряд особенностей:</w:t>
      </w:r>
    </w:p>
    <w:p w:rsidR="00A273A8" w:rsidRPr="00D80BAC" w:rsidRDefault="00A273A8" w:rsidP="00A273A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 xml:space="preserve">Каждое занятие включает работу по формированию новых природоведческих, природоохранительных и нравственных знаний и </w:t>
      </w:r>
      <w:r w:rsidRPr="00D80BAC">
        <w:rPr>
          <w:rFonts w:ascii="Arial" w:eastAsia="Times New Roman" w:hAnsi="Arial" w:cs="Arial"/>
          <w:sz w:val="28"/>
          <w:szCs w:val="28"/>
        </w:rPr>
        <w:lastRenderedPageBreak/>
        <w:t>умений, игровые и занимательные моменты, на занятиях вводятся самостоятельные наблюдения.</w:t>
      </w:r>
    </w:p>
    <w:p w:rsidR="00A273A8" w:rsidRPr="00D80BAC" w:rsidRDefault="00A273A8" w:rsidP="00A273A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Содержание </w:t>
      </w:r>
      <w:r w:rsidRPr="00D80BAC">
        <w:rPr>
          <w:rFonts w:ascii="Arial" w:eastAsia="Times New Roman" w:hAnsi="Arial" w:cs="Arial"/>
          <w:i/>
          <w:iCs/>
          <w:sz w:val="28"/>
          <w:szCs w:val="28"/>
        </w:rPr>
        <w:t>познавательного </w:t>
      </w:r>
      <w:r w:rsidRPr="00D80BAC">
        <w:rPr>
          <w:rFonts w:ascii="Arial" w:eastAsia="Times New Roman" w:hAnsi="Arial" w:cs="Arial"/>
          <w:sz w:val="28"/>
          <w:szCs w:val="28"/>
        </w:rPr>
        <w:t>блока занятий кружка составляют сведения о природе, взаимосвязях между человеком и природой, культуре поведения в природе, об охраняемых видах животных и растений. Занятия с детьми строятся таким образом, что природоохранные знания детей расширяются и углубляются от темы к теме.</w:t>
      </w:r>
    </w:p>
    <w:p w:rsidR="00A273A8" w:rsidRPr="00D80BAC" w:rsidRDefault="00A273A8" w:rsidP="00A273A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Познавательный блок включает экскурсии, устный журнал, заочные путешествия, беседы.</w:t>
      </w:r>
    </w:p>
    <w:p w:rsidR="00A273A8" w:rsidRPr="00D80BAC" w:rsidRDefault="00A273A8" w:rsidP="00A273A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Знакомство с художниками, поэтами, писателями, воспевающими родную природу, викторины, праздники носят </w:t>
      </w:r>
      <w:r w:rsidRPr="00D80BAC">
        <w:rPr>
          <w:rFonts w:ascii="Arial" w:eastAsia="Times New Roman" w:hAnsi="Arial" w:cs="Arial"/>
          <w:i/>
          <w:iCs/>
          <w:sz w:val="28"/>
          <w:szCs w:val="28"/>
        </w:rPr>
        <w:t>познавательно – развлекающий</w:t>
      </w:r>
      <w:r w:rsidRPr="00D80BAC">
        <w:rPr>
          <w:rFonts w:ascii="Arial" w:eastAsia="Times New Roman" w:hAnsi="Arial" w:cs="Arial"/>
          <w:sz w:val="28"/>
          <w:szCs w:val="28"/>
        </w:rPr>
        <w:t> характер.</w:t>
      </w:r>
    </w:p>
    <w:p w:rsidR="00A273A8" w:rsidRPr="00D80BAC" w:rsidRDefault="00A273A8" w:rsidP="00A273A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Блок </w:t>
      </w:r>
      <w:r w:rsidRPr="00D80BAC">
        <w:rPr>
          <w:rFonts w:ascii="Arial" w:eastAsia="Times New Roman" w:hAnsi="Arial" w:cs="Arial"/>
          <w:i/>
          <w:iCs/>
          <w:sz w:val="28"/>
          <w:szCs w:val="28"/>
        </w:rPr>
        <w:t>практических мероприятий</w:t>
      </w:r>
      <w:r w:rsidRPr="00D80BAC">
        <w:rPr>
          <w:rFonts w:ascii="Arial" w:eastAsia="Times New Roman" w:hAnsi="Arial" w:cs="Arial"/>
          <w:sz w:val="28"/>
          <w:szCs w:val="28"/>
        </w:rPr>
        <w:t> включает сбор семян и плодов, уборка пришкольного участка, работа в школьном саду, изготовление и развешивание кормушек, пересадка и уход за комнатными растениями, высадка цветочно-декоративных растений в школьный цветник</w:t>
      </w:r>
      <w:r>
        <w:rPr>
          <w:rFonts w:ascii="Arial" w:eastAsia="Times New Roman" w:hAnsi="Arial" w:cs="Arial"/>
          <w:sz w:val="28"/>
          <w:szCs w:val="28"/>
        </w:rPr>
        <w:t>.</w:t>
      </w:r>
    </w:p>
    <w:p w:rsidR="00A273A8" w:rsidRPr="00D80BAC" w:rsidRDefault="00A273A8" w:rsidP="00A273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b/>
          <w:bCs/>
          <w:sz w:val="28"/>
          <w:szCs w:val="28"/>
        </w:rPr>
        <w:t>ЛИЧНОСТНЫЕ И ПРЕДМЕТНЫЕ</w:t>
      </w:r>
    </w:p>
    <w:p w:rsidR="00A273A8" w:rsidRPr="00D80BAC" w:rsidRDefault="00A273A8" w:rsidP="00A273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D80BAC">
        <w:rPr>
          <w:rFonts w:ascii="Arial" w:eastAsia="Times New Roman" w:hAnsi="Arial" w:cs="Arial"/>
          <w:b/>
          <w:bCs/>
          <w:sz w:val="28"/>
          <w:szCs w:val="28"/>
        </w:rPr>
        <w:t xml:space="preserve">       РЕЗУЛЬТАТЫ ОСВОЕНИЯ УЧЕБНОГО ПРЕДМЕТА.</w:t>
      </w:r>
    </w:p>
    <w:p w:rsidR="00A273A8" w:rsidRPr="00D80BAC" w:rsidRDefault="00A273A8" w:rsidP="00A273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8"/>
          <w:szCs w:val="28"/>
        </w:rPr>
      </w:pP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b/>
          <w:bCs/>
          <w:sz w:val="28"/>
          <w:szCs w:val="28"/>
          <w:u w:val="single"/>
        </w:rPr>
        <w:t>Предметные результаты по естествознанию: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- формирование начальных представлений о единстве растительного и животного миров, мира человека;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- формирование практических умений по выращиванию некоторых растений, уходу за растениями, животными;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- формирование знаний и телесной жизни человека; развитие навыков, способствующих укреплению здоровья человека.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b/>
          <w:bCs/>
          <w:sz w:val="28"/>
          <w:szCs w:val="28"/>
          <w:u w:val="single"/>
        </w:rPr>
        <w:t>Личностные результаты: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- осознание себя как гражданина России, формирование чувства гордости за свою страну;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-формирование уважительного отношения к иному мнению, истории и культуре других народов;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lastRenderedPageBreak/>
        <w:t>-овладение начальными навыками коммуникации, социального взаимодействия и адаптации;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-способность к осмыслению социального окружения, своего места в нем;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 xml:space="preserve">-принятие и освоение социальной роли </w:t>
      </w:r>
      <w:proofErr w:type="gramStart"/>
      <w:r w:rsidRPr="00D80BAC">
        <w:rPr>
          <w:rFonts w:ascii="Arial" w:eastAsia="Times New Roman" w:hAnsi="Arial" w:cs="Arial"/>
          <w:sz w:val="28"/>
          <w:szCs w:val="28"/>
        </w:rPr>
        <w:t>обучающегося</w:t>
      </w:r>
      <w:proofErr w:type="gramEnd"/>
      <w:r w:rsidRPr="00D80BAC">
        <w:rPr>
          <w:rFonts w:ascii="Arial" w:eastAsia="Times New Roman" w:hAnsi="Arial" w:cs="Arial"/>
          <w:sz w:val="28"/>
          <w:szCs w:val="28"/>
        </w:rPr>
        <w:t>, формирование и развитие мотивов учебной деятельности;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- формирование эстетических потребностей, ценностей и чувств;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- развитие этических чувств, доброжелательности, понимания и сопереживания чувствам других людей;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</w:p>
    <w:p w:rsidR="00A273A8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-формирование установки на безопасный, здоровый образ жизни, наличие мотивации к труду.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</w:p>
    <w:p w:rsidR="00A273A8" w:rsidRPr="00D80BAC" w:rsidRDefault="00A273A8" w:rsidP="00A273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b/>
          <w:bCs/>
          <w:sz w:val="28"/>
          <w:szCs w:val="28"/>
        </w:rPr>
        <w:t>СОДЕРЖАНИЕ программы кружка «Зелёный патруль»</w:t>
      </w:r>
    </w:p>
    <w:p w:rsidR="00A273A8" w:rsidRPr="00D80BAC" w:rsidRDefault="00A273A8" w:rsidP="00A273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D80BAC">
        <w:rPr>
          <w:rFonts w:ascii="Arial" w:eastAsia="Times New Roman" w:hAnsi="Arial" w:cs="Arial"/>
          <w:b/>
          <w:bCs/>
          <w:sz w:val="28"/>
          <w:szCs w:val="28"/>
        </w:rPr>
        <w:t>(66 ч в год, 2 ч в неделю)</w:t>
      </w:r>
    </w:p>
    <w:tbl>
      <w:tblPr>
        <w:tblW w:w="1018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28"/>
        <w:gridCol w:w="1755"/>
        <w:gridCol w:w="6521"/>
        <w:gridCol w:w="1276"/>
      </w:tblGrid>
      <w:tr w:rsidR="00A273A8" w:rsidRPr="00D80BAC" w:rsidTr="00DD3964"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п</w:t>
            </w:r>
            <w:proofErr w:type="spellEnd"/>
            <w:proofErr w:type="gramEnd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>/</w:t>
            </w:r>
            <w:proofErr w:type="spellStart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Форма</w:t>
            </w: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Кол-во часов</w:t>
            </w:r>
          </w:p>
        </w:tc>
      </w:tr>
      <w:tr w:rsidR="00A273A8" w:rsidRPr="00D80BAC" w:rsidTr="00DD3964"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1.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Беседы</w:t>
            </w: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С любовью к природе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 xml:space="preserve">Береги свою планету, ведь </w:t>
            </w:r>
            <w:proofErr w:type="gramStart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другой</w:t>
            </w:r>
            <w:proofErr w:type="gramEnd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 xml:space="preserve"> похожей нету.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Н.М. Рубцов – певец русской природы.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Путешествие в мир растений.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Обзор книг и журналов о природе.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Растения просят помощи (в защиту зелёной ели).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Мы – друзья птиц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Путешествия с комнатными растениями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Наша чистая Земля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Природа – наш общий дом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Лес – наше богатство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Великий учитель – природа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И. Шишкин – великий художник «Природа в искусстве»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Познавательный час «Аквариумные рыбки»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Обзор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 книг по экологии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Внимание – первоцветы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Осторожно – ядовитые растения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Первые посланцы весны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Цветочно-декоративные растения</w:t>
            </w:r>
            <w:proofErr w:type="gramStart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 xml:space="preserve"> .</w:t>
            </w:r>
            <w:proofErr w:type="gramEnd"/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  <w:u w:val="single"/>
              </w:rPr>
              <w:t>Читаем стихи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 о природе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20</w:t>
            </w:r>
          </w:p>
        </w:tc>
      </w:tr>
      <w:tr w:rsidR="00A273A8" w:rsidRPr="00D80BAC" w:rsidTr="00DD3964">
        <w:trPr>
          <w:trHeight w:val="6224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2.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Устные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журналы</w:t>
            </w: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Городские птицы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Рекордсмены в мире живой природы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Рыбы наших водоемов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Охраняемые растения и животные нашего края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Зимующие птицы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Обитатели морей и океанов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Наши домашние питомцы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Путешествие по странам и континентам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Природа – доктор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rPr>
          <w:trHeight w:val="6403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3.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Экскурсии</w:t>
            </w: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Экологическая обстановка г</w:t>
            </w:r>
            <w:proofErr w:type="gramStart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.Ю</w:t>
            </w:r>
            <w:proofErr w:type="gramEnd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жно-Сухокумск.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Ботанический сад «По тропинке в парк пойдем»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Эколого-биологический центр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Озеро в г</w:t>
            </w:r>
            <w:proofErr w:type="gramStart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.Ю</w:t>
            </w:r>
            <w:proofErr w:type="gramEnd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жно-Сухокумск.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 xml:space="preserve">Водоплавающие птицы на наших водоёмах. 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Птицы</w:t>
            </w:r>
            <w:proofErr w:type="gramStart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 xml:space="preserve"> ,</w:t>
            </w:r>
            <w:proofErr w:type="gramEnd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зимующие на наших озёрах.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Наш цветущий сад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2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2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rPr>
          <w:trHeight w:val="12178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4.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Практические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мероприятия</w:t>
            </w: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Сбор плодов и семян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Наблюдения за осенними изменениями в природе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Изготовление гербариев отдельных растений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В помощь зимующим птицам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Трудовой десант «Наш школьный сад» и «Школьная клумба»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Уход за комнатными растениями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Зарисовка экологических знаков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Оформление творческих работ «По страницам Красной книги».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Операция – кормушка. Развешивание скворечников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Зарисовка рыб наших водоемов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Подкормка водоплавающих птиц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Составление рассказа о своем домашнем питомце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«Путешествие» по карте мира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Наблюдение за изменениями в природе весной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Составление гербария лекарственных растений  Дагестана.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2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2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2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5.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Праздники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gramStart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>(общешкольные</w:t>
            </w:r>
            <w:proofErr w:type="gramEnd"/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мероприят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ия»</w:t>
            </w: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«Путешествие в мир природы»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</w:tr>
      <w:tr w:rsidR="00A273A8" w:rsidRPr="00D80BAC" w:rsidTr="00DD3964"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6.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Конкурс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рисунков,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поделок</w:t>
            </w: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«Золотая осень»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«Здравствуй, Зимушка-зима!»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«Весна идёт, весне дорогу»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Изготовление поделок из природного материала.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65</w:t>
            </w:r>
          </w:p>
        </w:tc>
      </w:tr>
    </w:tbl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b/>
          <w:bCs/>
          <w:sz w:val="28"/>
          <w:szCs w:val="28"/>
        </w:rPr>
        <w:t>Формируемые умения и навыки:</w:t>
      </w:r>
    </w:p>
    <w:p w:rsidR="00A273A8" w:rsidRPr="00D80BAC" w:rsidRDefault="00A273A8" w:rsidP="00595C99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Умение оценивать свои поступки и отношение к природе других людей;</w:t>
      </w:r>
    </w:p>
    <w:p w:rsidR="00A273A8" w:rsidRPr="00D80BAC" w:rsidRDefault="00A273A8" w:rsidP="00595C99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Оценивать экологическую обстановку;</w:t>
      </w:r>
    </w:p>
    <w:p w:rsidR="00A273A8" w:rsidRPr="00D80BAC" w:rsidRDefault="00A273A8" w:rsidP="00595C99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Оценивать эстетическое достоинство природной среды;</w:t>
      </w:r>
    </w:p>
    <w:p w:rsidR="00A273A8" w:rsidRPr="00D80BAC" w:rsidRDefault="00A273A8" w:rsidP="00595C99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Навыки сбора плодов и семян;</w:t>
      </w:r>
    </w:p>
    <w:p w:rsidR="00A273A8" w:rsidRPr="00D80BAC" w:rsidRDefault="00A273A8" w:rsidP="00595C99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Умение различать птиц и животных;</w:t>
      </w:r>
    </w:p>
    <w:p w:rsidR="00A273A8" w:rsidRPr="00D80BAC" w:rsidRDefault="00A273A8" w:rsidP="00595C99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 xml:space="preserve">Навык уборки территории, ухода за комнатными растениями, цветочно-декоративными растениями, плодовыми деревьями и т. </w:t>
      </w:r>
      <w:proofErr w:type="spellStart"/>
      <w:r w:rsidRPr="00D80BAC">
        <w:rPr>
          <w:rFonts w:ascii="Arial" w:eastAsia="Times New Roman" w:hAnsi="Arial" w:cs="Arial"/>
          <w:sz w:val="28"/>
          <w:szCs w:val="28"/>
        </w:rPr>
        <w:t>д</w:t>
      </w:r>
      <w:proofErr w:type="spellEnd"/>
    </w:p>
    <w:p w:rsidR="00A273A8" w:rsidRPr="00D80BAC" w:rsidRDefault="00A273A8" w:rsidP="00595C99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Навык изготовления кормушек;</w:t>
      </w:r>
    </w:p>
    <w:p w:rsidR="00A273A8" w:rsidRPr="00D80BAC" w:rsidRDefault="00A273A8" w:rsidP="00595C99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Нав</w:t>
      </w:r>
      <w:r>
        <w:rPr>
          <w:rFonts w:ascii="Arial" w:eastAsia="Times New Roman" w:hAnsi="Arial" w:cs="Arial"/>
          <w:sz w:val="28"/>
          <w:szCs w:val="28"/>
        </w:rPr>
        <w:t>ык пересадки комнатных растений.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</w:p>
    <w:tbl>
      <w:tblPr>
        <w:tblW w:w="103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1"/>
        <w:gridCol w:w="5982"/>
        <w:gridCol w:w="1960"/>
        <w:gridCol w:w="977"/>
        <w:gridCol w:w="870"/>
      </w:tblGrid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№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 четверть (18 часов)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 xml:space="preserve">Основные виды </w:t>
            </w:r>
            <w:proofErr w:type="gramStart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>учебной</w:t>
            </w:r>
            <w:proofErr w:type="gramEnd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 xml:space="preserve"> деятель-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ности</w:t>
            </w:r>
            <w:proofErr w:type="spellEnd"/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Кол-во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часов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Дата</w:t>
            </w: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День знаний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rPr>
          <w:trHeight w:val="495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Беседа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 С любовью к природе.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Пр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Наблюдение за осенними изменениями в природе.</w:t>
            </w:r>
          </w:p>
        </w:tc>
        <w:tc>
          <w:tcPr>
            <w:tcW w:w="13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 xml:space="preserve">Слушать объяснения учителя, 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слушать выступления товарищей, отвечать на вопросы.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Работать с учебной литературой.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работы. Проводить оценку этапов работы (с помощью учителя).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 xml:space="preserve">Находить и отбирать </w:t>
            </w:r>
            <w:proofErr w:type="gramStart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необходим</w:t>
            </w:r>
            <w:proofErr w:type="gramEnd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информацию в учебном материале с помощью педагога. Соблюдать правила ТБ.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rPr>
          <w:trHeight w:val="1080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2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Экскурсия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 в Ботанический сад «По тропинке в парк пойдём».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Пр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Сбор плодов, семян, листьев и лекарственных растений.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3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Беседа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 xml:space="preserve">. Береги свою планету, ведь </w:t>
            </w:r>
            <w:proofErr w:type="spellStart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другойпохожей</w:t>
            </w:r>
            <w:proofErr w:type="spellEnd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gramStart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нету</w:t>
            </w:r>
            <w:proofErr w:type="gramEnd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4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Экскурсия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Экологическая обстановка г</w:t>
            </w:r>
            <w:proofErr w:type="gramStart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.Ю</w:t>
            </w:r>
            <w:proofErr w:type="gramEnd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жно-Сухокумск.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5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Устный журнал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 «Рекордсмены в мире живой природы».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6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Обзор книг и журналов о природе.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7 8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Экскурсия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 в эколого-биологический центр.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2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9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Беседа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Н. М. Рубцов – певец русской природы.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10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Пр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Изготовление гербариев отдельных растений.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12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Трудовой десант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 «Наш школьный сад».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2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13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Трудовой десант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 «Школьная клумба»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14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Устный журнал 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«Городские птицы». Пр. В помощь зимующим птицам.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15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Рисунок 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«Золотая осень»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rPr>
          <w:trHeight w:val="525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16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17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Беседа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Путешествие в мир растений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Пр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Уход за комнатными растениями.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2 четверть (14 часов)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Устный журнал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 «Рыбы наших водоёмов».</w:t>
            </w:r>
          </w:p>
        </w:tc>
        <w:tc>
          <w:tcPr>
            <w:tcW w:w="13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 xml:space="preserve">Слушать 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объяснения учителя, слушать выступления товарищей, отвечать на вопросы.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Работать с учебной литературой.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работы. Проводить оценку этапов работы (с помощью учителя).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 xml:space="preserve">Находить и отбирать </w:t>
            </w:r>
            <w:proofErr w:type="gramStart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необходим</w:t>
            </w:r>
            <w:proofErr w:type="gramEnd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информацию в учебном материале с помощью педагога. Соблюдать правила ТБ.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2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Пр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Зарисовка рыб наших водоёмов.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3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Беседа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Наша чистая Земля. </w:t>
            </w: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Пр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Зарисовка экологических знаков.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4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Экскурсия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На реке</w:t>
            </w:r>
            <w:proofErr w:type="gramStart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5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Беседа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Мы друзья пернатых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6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Пр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В помощь зимующим птицам.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7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Устный журнал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 «Охраняемые растения и животные нашего края».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8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Пр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Оформление творческих работ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«По страницам Красной книги».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rPr>
          <w:trHeight w:val="540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9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Беседа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Путешествие с комнатными растениями.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Пр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Уход за комнатными растениями.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10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Устный журнал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 «Зимующие птицы».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11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Пр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Операция – кормушка. Развешивание кормушек.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12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Беседа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 «Растения просят помощи»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(в защиту зелёной ели).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13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Рисунок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 «Здравствуй, Зимушка-зима!»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14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Изготовление поделок из природного материала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3 четверть (19 часов)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1-2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Экскурсия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 xml:space="preserve">Слушать объяснения учителя, слушать выступления 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товарищей, отвечать на вопросы.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Работать с учебной литературой.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работы. Проводить оценку этапов работы (с помощью учителя).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 xml:space="preserve">Находить и отбирать </w:t>
            </w:r>
            <w:proofErr w:type="gramStart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необходим</w:t>
            </w:r>
            <w:proofErr w:type="gramEnd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информацию в учебном материале с помощью педагога. Соблюдать правила ТБ.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2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3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Устный журнал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 «Наши домашние питомцы».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4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Пр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Составление рассказа о своём домашнем питомце.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5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Беседа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И. Шишкин – великий художник «Природа в искусстве».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6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Пр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В помощь зимующим птицам.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7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Экскурсия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Водоплавающие птицы</w:t>
            </w:r>
            <w:proofErr w:type="gramStart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8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Пр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Подкормка водоплавающих птиц.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9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Беседа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Лес – наше богатство.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10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Обзор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 книг по экологии.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11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Беседа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Природа наш общий дом.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12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Пр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Уход за комнатными растениями.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13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Беседа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Великий учитель – природа.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14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Изготовление </w:t>
            </w: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поделок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 из природного материала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15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Устный журнал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 «Обитатели морей и океанов.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16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Познавательный час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 «Аквариумные рыбки»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rPr>
          <w:trHeight w:val="750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17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Устный журнал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 «Путешествие по странам и континентам».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Пр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«Путешествие» по карте мира.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18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Экскурсия</w:t>
            </w:r>
            <w:proofErr w:type="gramStart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> .</w:t>
            </w:r>
            <w:proofErr w:type="gramEnd"/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19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Пр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Подкормка уток</w:t>
            </w:r>
            <w:proofErr w:type="gramStart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4 четверть (14 часов)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Беседа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Внимание первоцветы!</w:t>
            </w:r>
          </w:p>
        </w:tc>
        <w:tc>
          <w:tcPr>
            <w:tcW w:w="13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 xml:space="preserve">Слушать 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объяснения учителя, слушать выступления товарищей, отвечать на вопросы.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Работать с учебной литературой.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работы. Проводить оценку этапов работы (с помощью учителя).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 xml:space="preserve">Находить и отбирать </w:t>
            </w:r>
            <w:proofErr w:type="gramStart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необходим</w:t>
            </w:r>
            <w:proofErr w:type="gramEnd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</w:t>
            </w:r>
          </w:p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информацию в учебном материале с помощью педагога. Соблюдать правила ТБ.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2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  <w:u w:val="single"/>
              </w:rPr>
              <w:t>Читаем стихи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 о природе.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3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Беседа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Первые посланцы весны.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4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Конкурс рисунков 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«Весна идёт, весне дорогу».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5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Устный журнал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 «Доктор – природа».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6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Пр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Составление гербария лекарственных растений Дагестана.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7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Беседа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Осторожно – ядовитые растения!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8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Экскурсия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Наш цветущий сад. Пр. Наблюдения за изменениями в природе весной.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9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Беседа. 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Береги, родную природу!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10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Пр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Составление правил поведения в природе.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11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Праздник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 «Есть 1000 планет, такой зелёной нет».</w:t>
            </w:r>
          </w:p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Выводы. Итоги праздника.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12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Трудовой десант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 «Наш школьный сад»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13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Беседа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 Цветочно-декоративные растения.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A273A8" w:rsidRPr="00D80BAC" w:rsidTr="00DD3964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14</w:t>
            </w:r>
          </w:p>
        </w:tc>
        <w:tc>
          <w:tcPr>
            <w:tcW w:w="6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273A8" w:rsidRPr="00D80BAC" w:rsidRDefault="00A273A8" w:rsidP="00DD3964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Пр</w:t>
            </w:r>
            <w:r w:rsidRPr="00D80BAC">
              <w:rPr>
                <w:rFonts w:ascii="Arial" w:eastAsia="Times New Roman" w:hAnsi="Arial" w:cs="Arial"/>
                <w:sz w:val="28"/>
                <w:szCs w:val="28"/>
              </w:rPr>
              <w:t xml:space="preserve">. Уход за школьным </w:t>
            </w:r>
            <w:proofErr w:type="spellStart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двором</w:t>
            </w:r>
            <w:proofErr w:type="gramStart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.А</w:t>
            </w:r>
            <w:proofErr w:type="gramEnd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>кцияЭкодвор</w:t>
            </w:r>
            <w:proofErr w:type="spellEnd"/>
            <w:r w:rsidRPr="00D80BAC">
              <w:rPr>
                <w:rFonts w:ascii="Arial" w:eastAsia="Times New Roman" w:hAnsi="Arial" w:cs="Arial"/>
                <w:sz w:val="28"/>
                <w:szCs w:val="28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273A8" w:rsidRPr="00D80BAC" w:rsidRDefault="00A273A8" w:rsidP="00DD396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D80BAC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73A8" w:rsidRPr="00D80BAC" w:rsidRDefault="00A273A8" w:rsidP="00DD396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</w:p>
    <w:p w:rsidR="00A273A8" w:rsidRPr="00D80BAC" w:rsidRDefault="00A273A8" w:rsidP="00A273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8"/>
          <w:szCs w:val="28"/>
        </w:rPr>
      </w:pPr>
    </w:p>
    <w:p w:rsidR="00A273A8" w:rsidRPr="00D80BAC" w:rsidRDefault="00A273A8" w:rsidP="00A273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  <w:u w:val="single"/>
        </w:rPr>
        <w:t>М</w:t>
      </w:r>
      <w:r w:rsidRPr="00D80BAC">
        <w:rPr>
          <w:rFonts w:ascii="Arial" w:eastAsia="Times New Roman" w:hAnsi="Arial" w:cs="Arial"/>
          <w:b/>
          <w:bCs/>
          <w:sz w:val="28"/>
          <w:szCs w:val="28"/>
          <w:u w:val="single"/>
        </w:rPr>
        <w:t>АТЕРИАЛЬНО_- ТЕХНИЧЕСКОЕ ОБЕСПЕЧЕНИЕ ОБРАЗОВАТЕЛЬНОГО ПРОЦЕССА</w:t>
      </w:r>
    </w:p>
    <w:p w:rsidR="00A273A8" w:rsidRPr="00D80BAC" w:rsidRDefault="00A273A8" w:rsidP="00A273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</w:p>
    <w:p w:rsidR="00A273A8" w:rsidRPr="00D80BAC" w:rsidRDefault="00A273A8" w:rsidP="00595C9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lastRenderedPageBreak/>
        <w:t>Таблицы, используемые на уроках естественно-географического цикла.</w:t>
      </w:r>
    </w:p>
    <w:p w:rsidR="00A273A8" w:rsidRPr="00D80BAC" w:rsidRDefault="00A273A8" w:rsidP="00595C9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Занимательный материал по биологии.</w:t>
      </w:r>
    </w:p>
    <w:p w:rsidR="00A273A8" w:rsidRPr="00D80BAC" w:rsidRDefault="00A273A8" w:rsidP="00595C9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Методические папки</w:t>
      </w:r>
    </w:p>
    <w:p w:rsidR="00A273A8" w:rsidRPr="00D80BAC" w:rsidRDefault="00A273A8" w:rsidP="00595C9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 xml:space="preserve"> Гербарии, влажные препараты, объёмные модели.</w:t>
      </w:r>
    </w:p>
    <w:p w:rsidR="00A273A8" w:rsidRPr="00D80BAC" w:rsidRDefault="00A273A8" w:rsidP="00595C9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Презентации по темам</w:t>
      </w:r>
    </w:p>
    <w:p w:rsidR="00A273A8" w:rsidRPr="00D80BAC" w:rsidRDefault="00A273A8" w:rsidP="00595C9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</w:rPr>
      </w:pPr>
      <w:r w:rsidRPr="00D80BAC">
        <w:rPr>
          <w:rFonts w:ascii="Arial" w:eastAsia="Times New Roman" w:hAnsi="Arial" w:cs="Arial"/>
          <w:sz w:val="28"/>
          <w:szCs w:val="28"/>
        </w:rPr>
        <w:t>Интернет с использованием интерактивной доски</w:t>
      </w:r>
    </w:p>
    <w:p w:rsidR="00A273A8" w:rsidRPr="00D80BAC" w:rsidRDefault="00A273A8" w:rsidP="00A273A8">
      <w:pPr>
        <w:spacing w:after="120"/>
        <w:ind w:left="-284" w:firstLine="284"/>
        <w:rPr>
          <w:b/>
          <w:sz w:val="28"/>
          <w:szCs w:val="28"/>
        </w:rPr>
      </w:pPr>
    </w:p>
    <w:p w:rsidR="00A273A8" w:rsidRDefault="00A273A8" w:rsidP="00A273A8">
      <w:pPr>
        <w:spacing w:after="120"/>
        <w:ind w:left="-284" w:firstLine="284"/>
        <w:jc w:val="both"/>
        <w:rPr>
          <w:rFonts w:cs="Calibri"/>
          <w:sz w:val="28"/>
          <w:szCs w:val="28"/>
        </w:rPr>
      </w:pPr>
      <w:r w:rsidRPr="008E0FE3">
        <w:rPr>
          <w:rFonts w:cs="Calibri"/>
          <w:sz w:val="28"/>
          <w:szCs w:val="28"/>
        </w:rPr>
        <w:t xml:space="preserve">В своей работе </w:t>
      </w:r>
      <w:proofErr w:type="spellStart"/>
      <w:r w:rsidRPr="008E0FE3">
        <w:rPr>
          <w:rFonts w:cs="Calibri"/>
          <w:sz w:val="28"/>
          <w:szCs w:val="28"/>
        </w:rPr>
        <w:t>Авакьян</w:t>
      </w:r>
      <w:proofErr w:type="spellEnd"/>
      <w:r w:rsidRPr="008E0FE3">
        <w:rPr>
          <w:rFonts w:cs="Calibri"/>
          <w:sz w:val="28"/>
          <w:szCs w:val="28"/>
        </w:rPr>
        <w:t xml:space="preserve"> Л.А пропагандирует здоровый образа жизни, на своих уроках применяет составленную ею программу «</w:t>
      </w:r>
      <w:proofErr w:type="spellStart"/>
      <w:r w:rsidRPr="008E0FE3">
        <w:rPr>
          <w:rFonts w:cs="Calibri"/>
          <w:sz w:val="28"/>
          <w:szCs w:val="28"/>
        </w:rPr>
        <w:t>Валеология</w:t>
      </w:r>
      <w:proofErr w:type="spellEnd"/>
      <w:r w:rsidRPr="008E0FE3">
        <w:rPr>
          <w:rFonts w:cs="Calibri"/>
          <w:sz w:val="28"/>
          <w:szCs w:val="28"/>
        </w:rPr>
        <w:t xml:space="preserve"> - наука о здоровье», систематически пропагандирует здоровый образ жизни, в школе имеется сменный стенд на котором систематически вывешиваются </w:t>
      </w:r>
      <w:proofErr w:type="gramStart"/>
      <w:r w:rsidRPr="008E0FE3">
        <w:rPr>
          <w:rFonts w:cs="Calibri"/>
          <w:sz w:val="28"/>
          <w:szCs w:val="28"/>
        </w:rPr>
        <w:t>газеты</w:t>
      </w:r>
      <w:proofErr w:type="gramEnd"/>
      <w:r w:rsidRPr="008E0FE3">
        <w:rPr>
          <w:rFonts w:cs="Calibri"/>
          <w:sz w:val="28"/>
          <w:szCs w:val="28"/>
        </w:rPr>
        <w:t xml:space="preserve"> посвященные здоровому образу жизни, газеты – «Борьба с наркотиками алкоголем и курением», газеты «Дагестан за здоровый образ жизни, «Я и спо</w:t>
      </w:r>
      <w:r>
        <w:rPr>
          <w:rFonts w:cs="Calibri"/>
          <w:sz w:val="28"/>
          <w:szCs w:val="28"/>
        </w:rPr>
        <w:t>рт», «Мой режим дня». С 1 по 20 марта 2017-2018 года в СОШ</w:t>
      </w:r>
      <w:r w:rsidRPr="008E0FE3">
        <w:rPr>
          <w:rFonts w:cs="Calibri"/>
          <w:sz w:val="28"/>
          <w:szCs w:val="28"/>
        </w:rPr>
        <w:t xml:space="preserve"> №2 под руководством </w:t>
      </w:r>
      <w:proofErr w:type="spellStart"/>
      <w:r w:rsidRPr="008E0FE3">
        <w:rPr>
          <w:rFonts w:cs="Calibri"/>
          <w:sz w:val="28"/>
          <w:szCs w:val="28"/>
        </w:rPr>
        <w:t>Авакьян</w:t>
      </w:r>
      <w:proofErr w:type="spellEnd"/>
      <w:r w:rsidRPr="008E0FE3">
        <w:rPr>
          <w:rFonts w:cs="Calibri"/>
          <w:sz w:val="28"/>
          <w:szCs w:val="28"/>
        </w:rPr>
        <w:t xml:space="preserve"> Л. А. была проведена </w:t>
      </w:r>
      <w:proofErr w:type="spellStart"/>
      <w:r w:rsidRPr="008E0FE3">
        <w:rPr>
          <w:rFonts w:cs="Calibri"/>
          <w:sz w:val="28"/>
          <w:szCs w:val="28"/>
        </w:rPr>
        <w:t>антинаркотическая</w:t>
      </w:r>
      <w:proofErr w:type="spellEnd"/>
      <w:r w:rsidRPr="008E0FE3">
        <w:rPr>
          <w:rFonts w:cs="Calibri"/>
          <w:sz w:val="28"/>
          <w:szCs w:val="28"/>
        </w:rPr>
        <w:t xml:space="preserve"> акция. Городская администрация наградила дипломом первой степени </w:t>
      </w:r>
      <w:proofErr w:type="spellStart"/>
      <w:r w:rsidRPr="008E0FE3">
        <w:rPr>
          <w:rFonts w:cs="Calibri"/>
          <w:sz w:val="28"/>
          <w:szCs w:val="28"/>
        </w:rPr>
        <w:t>АжубовуНурбику</w:t>
      </w:r>
      <w:proofErr w:type="spellEnd"/>
      <w:r w:rsidRPr="008E0FE3">
        <w:rPr>
          <w:rFonts w:cs="Calibri"/>
          <w:sz w:val="28"/>
          <w:szCs w:val="28"/>
        </w:rPr>
        <w:t xml:space="preserve"> ученицу 11 класса СОШ №2 г. </w:t>
      </w:r>
      <w:proofErr w:type="gramStart"/>
      <w:r w:rsidRPr="008E0FE3">
        <w:rPr>
          <w:rFonts w:cs="Calibri"/>
          <w:sz w:val="28"/>
          <w:szCs w:val="28"/>
        </w:rPr>
        <w:t xml:space="preserve">Южно – </w:t>
      </w:r>
      <w:proofErr w:type="spellStart"/>
      <w:r w:rsidRPr="008E0FE3">
        <w:rPr>
          <w:rFonts w:cs="Calibri"/>
          <w:sz w:val="28"/>
          <w:szCs w:val="28"/>
        </w:rPr>
        <w:t>Сухокумск</w:t>
      </w:r>
      <w:proofErr w:type="spellEnd"/>
      <w:proofErr w:type="gramEnd"/>
      <w:r w:rsidRPr="008E0FE3">
        <w:rPr>
          <w:rFonts w:cs="Calibri"/>
          <w:sz w:val="28"/>
          <w:szCs w:val="28"/>
        </w:rPr>
        <w:t xml:space="preserve"> занявшая 1 место в номинации «Видеоролик» на муниципальном этапе Республиканского</w:t>
      </w:r>
      <w:r>
        <w:rPr>
          <w:rFonts w:cs="Calibri"/>
          <w:sz w:val="28"/>
          <w:szCs w:val="28"/>
        </w:rPr>
        <w:t xml:space="preserve"> конкурса.</w:t>
      </w:r>
    </w:p>
    <w:p w:rsidR="00A273A8" w:rsidRDefault="00A273A8" w:rsidP="00A273A8">
      <w:pPr>
        <w:spacing w:after="120"/>
        <w:ind w:left="-284" w:firstLine="284"/>
        <w:jc w:val="both"/>
        <w:rPr>
          <w:rFonts w:cs="Calibri"/>
          <w:sz w:val="28"/>
          <w:szCs w:val="28"/>
        </w:rPr>
      </w:pPr>
    </w:p>
    <w:p w:rsidR="00A273A8" w:rsidRDefault="00A273A8" w:rsidP="00A273A8">
      <w:pPr>
        <w:spacing w:after="120"/>
        <w:ind w:left="-284" w:firstLine="284"/>
        <w:jc w:val="both"/>
        <w:rPr>
          <w:rFonts w:cs="Calibri"/>
          <w:sz w:val="28"/>
          <w:szCs w:val="28"/>
        </w:rPr>
      </w:pPr>
    </w:p>
    <w:p w:rsidR="00A273A8" w:rsidRDefault="00A273A8" w:rsidP="00A273A8">
      <w:pPr>
        <w:spacing w:after="120"/>
        <w:ind w:left="-284" w:firstLine="284"/>
        <w:jc w:val="both"/>
        <w:rPr>
          <w:rFonts w:cs="Calibri"/>
          <w:sz w:val="28"/>
          <w:szCs w:val="28"/>
        </w:rPr>
      </w:pPr>
    </w:p>
    <w:p w:rsidR="00A273A8" w:rsidRPr="000B0C81" w:rsidRDefault="00A273A8" w:rsidP="00A273A8">
      <w:pPr>
        <w:ind w:hanging="142"/>
        <w:jc w:val="center"/>
        <w:rPr>
          <w:rFonts w:eastAsia="Times New Roman"/>
          <w:b/>
          <w:sz w:val="28"/>
          <w:szCs w:val="28"/>
        </w:rPr>
      </w:pPr>
      <w:r w:rsidRPr="000B0C81">
        <w:rPr>
          <w:rFonts w:eastAsia="Times New Roman"/>
          <w:b/>
          <w:sz w:val="28"/>
          <w:szCs w:val="28"/>
        </w:rPr>
        <w:t>Муниципальное казённое общеобразовательное учреждение</w:t>
      </w:r>
    </w:p>
    <w:p w:rsidR="00A273A8" w:rsidRPr="000B0C81" w:rsidRDefault="00A273A8" w:rsidP="00A273A8">
      <w:pPr>
        <w:jc w:val="center"/>
        <w:rPr>
          <w:rFonts w:eastAsia="Times New Roman"/>
          <w:b/>
          <w:sz w:val="28"/>
          <w:szCs w:val="28"/>
        </w:rPr>
      </w:pPr>
      <w:r w:rsidRPr="000B0C81">
        <w:rPr>
          <w:rFonts w:eastAsia="Times New Roman"/>
          <w:b/>
          <w:sz w:val="28"/>
          <w:szCs w:val="28"/>
        </w:rPr>
        <w:t xml:space="preserve">средняя общеобразовательная школа №2 </w:t>
      </w:r>
    </w:p>
    <w:p w:rsidR="00A273A8" w:rsidRPr="000B0C81" w:rsidRDefault="00A273A8" w:rsidP="00A273A8">
      <w:pPr>
        <w:spacing w:after="0" w:line="240" w:lineRule="auto"/>
        <w:jc w:val="both"/>
        <w:rPr>
          <w:rFonts w:eastAsia="Times New Roman"/>
          <w:sz w:val="18"/>
          <w:szCs w:val="18"/>
        </w:rPr>
      </w:pPr>
      <w:r w:rsidRPr="000B0C81">
        <w:rPr>
          <w:rFonts w:eastAsia="Times New Roman"/>
          <w:sz w:val="18"/>
          <w:szCs w:val="18"/>
        </w:rPr>
        <w:t xml:space="preserve">Рассмотрено на                                  </w:t>
      </w:r>
      <w:proofErr w:type="gramStart"/>
      <w:r w:rsidRPr="000B0C81">
        <w:rPr>
          <w:rFonts w:eastAsia="Times New Roman"/>
          <w:sz w:val="18"/>
          <w:szCs w:val="18"/>
        </w:rPr>
        <w:t>Принята</w:t>
      </w:r>
      <w:proofErr w:type="gramEnd"/>
      <w:r w:rsidRPr="000B0C81">
        <w:rPr>
          <w:rFonts w:eastAsia="Times New Roman"/>
          <w:sz w:val="18"/>
          <w:szCs w:val="18"/>
        </w:rPr>
        <w:t xml:space="preserve"> педагогическим        Согласовано </w:t>
      </w:r>
      <w:proofErr w:type="spellStart"/>
      <w:r w:rsidRPr="000B0C81">
        <w:rPr>
          <w:rFonts w:eastAsia="Times New Roman"/>
          <w:sz w:val="18"/>
          <w:szCs w:val="18"/>
        </w:rPr>
        <w:t>сУтверждаю</w:t>
      </w:r>
      <w:proofErr w:type="spellEnd"/>
      <w:r w:rsidRPr="000B0C81">
        <w:rPr>
          <w:rFonts w:eastAsia="Times New Roman"/>
          <w:sz w:val="18"/>
          <w:szCs w:val="18"/>
        </w:rPr>
        <w:t>:</w:t>
      </w:r>
    </w:p>
    <w:p w:rsidR="00A273A8" w:rsidRPr="000B0C81" w:rsidRDefault="00A273A8" w:rsidP="00A273A8">
      <w:pPr>
        <w:spacing w:after="0" w:line="240" w:lineRule="auto"/>
        <w:jc w:val="both"/>
        <w:rPr>
          <w:rFonts w:eastAsia="Times New Roman"/>
          <w:sz w:val="18"/>
          <w:szCs w:val="18"/>
        </w:rPr>
      </w:pPr>
      <w:proofErr w:type="gramStart"/>
      <w:r w:rsidRPr="000B0C81">
        <w:rPr>
          <w:rFonts w:eastAsia="Times New Roman"/>
          <w:sz w:val="18"/>
          <w:szCs w:val="18"/>
        </w:rPr>
        <w:t>заседании</w:t>
      </w:r>
      <w:proofErr w:type="gramEnd"/>
      <w:r w:rsidRPr="000B0C81">
        <w:rPr>
          <w:rFonts w:eastAsia="Times New Roman"/>
          <w:sz w:val="18"/>
          <w:szCs w:val="18"/>
        </w:rPr>
        <w:t xml:space="preserve"> МО                                    советом протокол № 1          зам. директора по ВР                  Директор школы  </w:t>
      </w:r>
    </w:p>
    <w:p w:rsidR="00A273A8" w:rsidRPr="000B0C81" w:rsidRDefault="00A273A8" w:rsidP="00A273A8">
      <w:pPr>
        <w:spacing w:after="0" w:line="240" w:lineRule="auto"/>
        <w:jc w:val="both"/>
        <w:rPr>
          <w:rFonts w:eastAsia="Times New Roman"/>
          <w:sz w:val="18"/>
          <w:szCs w:val="18"/>
        </w:rPr>
      </w:pPr>
      <w:r w:rsidRPr="000B0C81">
        <w:rPr>
          <w:rFonts w:eastAsia="Times New Roman"/>
          <w:sz w:val="18"/>
          <w:szCs w:val="18"/>
        </w:rPr>
        <w:t xml:space="preserve"> протокол №  1                                    от «30»августа2018г               « 30 августа 2018 г.г.                      </w:t>
      </w:r>
      <w:proofErr w:type="spellStart"/>
      <w:r w:rsidRPr="000B0C81">
        <w:rPr>
          <w:rFonts w:eastAsia="Times New Roman"/>
          <w:sz w:val="18"/>
          <w:szCs w:val="18"/>
        </w:rPr>
        <w:t>Шапиев</w:t>
      </w:r>
      <w:proofErr w:type="spellEnd"/>
      <w:r w:rsidRPr="000B0C81">
        <w:rPr>
          <w:rFonts w:eastAsia="Times New Roman"/>
          <w:sz w:val="18"/>
          <w:szCs w:val="18"/>
        </w:rPr>
        <w:t xml:space="preserve"> М.А..</w:t>
      </w:r>
    </w:p>
    <w:p w:rsidR="00A273A8" w:rsidRPr="000B0C81" w:rsidRDefault="00A273A8" w:rsidP="00A273A8">
      <w:pPr>
        <w:spacing w:after="0" w:line="240" w:lineRule="auto"/>
        <w:jc w:val="both"/>
        <w:rPr>
          <w:rFonts w:eastAsia="Times New Roman"/>
          <w:sz w:val="18"/>
          <w:szCs w:val="18"/>
        </w:rPr>
      </w:pPr>
      <w:r w:rsidRPr="000B0C81">
        <w:rPr>
          <w:rFonts w:eastAsia="Times New Roman"/>
          <w:sz w:val="18"/>
          <w:szCs w:val="18"/>
        </w:rPr>
        <w:t xml:space="preserve"> от « 30»  августа2018г.                                                                                                                                 _____________</w:t>
      </w:r>
    </w:p>
    <w:p w:rsidR="00A273A8" w:rsidRPr="000B0C81" w:rsidRDefault="00A273A8" w:rsidP="00A273A8">
      <w:pPr>
        <w:spacing w:after="0" w:line="240" w:lineRule="auto"/>
        <w:jc w:val="both"/>
        <w:rPr>
          <w:rFonts w:eastAsia="Times New Roman"/>
          <w:sz w:val="18"/>
          <w:szCs w:val="18"/>
        </w:rPr>
      </w:pPr>
      <w:r w:rsidRPr="000B0C81">
        <w:rPr>
          <w:rFonts w:eastAsia="Times New Roman"/>
          <w:sz w:val="18"/>
          <w:szCs w:val="18"/>
        </w:rPr>
        <w:t xml:space="preserve"> Руководитель </w:t>
      </w:r>
      <w:proofErr w:type="spellStart"/>
      <w:r w:rsidRPr="000B0C81">
        <w:rPr>
          <w:rFonts w:eastAsia="Times New Roman"/>
          <w:sz w:val="18"/>
          <w:szCs w:val="18"/>
        </w:rPr>
        <w:t>МО_Авакьян</w:t>
      </w:r>
      <w:proofErr w:type="spellEnd"/>
      <w:r w:rsidRPr="000B0C81">
        <w:rPr>
          <w:rFonts w:eastAsia="Times New Roman"/>
          <w:sz w:val="18"/>
          <w:szCs w:val="18"/>
        </w:rPr>
        <w:t xml:space="preserve"> Л.А.________                                                                 </w:t>
      </w:r>
      <w:proofErr w:type="spellStart"/>
      <w:r w:rsidRPr="000B0C81">
        <w:rPr>
          <w:rFonts w:eastAsia="Times New Roman"/>
          <w:sz w:val="18"/>
          <w:szCs w:val="18"/>
        </w:rPr>
        <w:t>Амминова</w:t>
      </w:r>
      <w:proofErr w:type="spellEnd"/>
      <w:r w:rsidRPr="000B0C81">
        <w:rPr>
          <w:rFonts w:eastAsia="Times New Roman"/>
          <w:sz w:val="18"/>
          <w:szCs w:val="18"/>
        </w:rPr>
        <w:t xml:space="preserve"> С.Н..______________</w:t>
      </w:r>
    </w:p>
    <w:p w:rsidR="00A273A8" w:rsidRPr="000B0C81" w:rsidRDefault="00A273A8" w:rsidP="00A273A8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:rsidR="00A273A8" w:rsidRPr="000B0C81" w:rsidRDefault="00A273A8" w:rsidP="00A273A8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:rsidR="00A273A8" w:rsidRPr="000B0C81" w:rsidRDefault="00A273A8" w:rsidP="00A273A8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:rsidR="00A273A8" w:rsidRPr="000B0C81" w:rsidRDefault="00A273A8" w:rsidP="00A273A8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:rsidR="00A273A8" w:rsidRPr="000B0C81" w:rsidRDefault="00A273A8" w:rsidP="00A273A8">
      <w:pPr>
        <w:spacing w:after="0" w:line="240" w:lineRule="auto"/>
        <w:jc w:val="center"/>
        <w:rPr>
          <w:rFonts w:eastAsia="Times New Roman"/>
          <w:b/>
          <w:sz w:val="56"/>
          <w:szCs w:val="56"/>
        </w:rPr>
      </w:pPr>
      <w:r w:rsidRPr="000B0C81">
        <w:rPr>
          <w:rFonts w:eastAsia="Times New Roman"/>
          <w:b/>
          <w:sz w:val="56"/>
          <w:szCs w:val="56"/>
        </w:rPr>
        <w:t>Рабочая программа кружка</w:t>
      </w:r>
    </w:p>
    <w:p w:rsidR="00A273A8" w:rsidRPr="000B0C81" w:rsidRDefault="00A273A8" w:rsidP="00A273A8">
      <w:pPr>
        <w:spacing w:after="0" w:line="240" w:lineRule="auto"/>
        <w:jc w:val="center"/>
        <w:rPr>
          <w:rFonts w:eastAsia="Times New Roman"/>
          <w:b/>
          <w:sz w:val="56"/>
          <w:szCs w:val="56"/>
        </w:rPr>
      </w:pPr>
      <w:r w:rsidRPr="000B0C81">
        <w:rPr>
          <w:rFonts w:eastAsia="Times New Roman"/>
          <w:b/>
          <w:sz w:val="56"/>
          <w:szCs w:val="56"/>
        </w:rPr>
        <w:lastRenderedPageBreak/>
        <w:t>«Здоровье – зеркало души»</w:t>
      </w:r>
    </w:p>
    <w:p w:rsidR="00A273A8" w:rsidRPr="000B0C81" w:rsidRDefault="00A273A8" w:rsidP="00A273A8">
      <w:pPr>
        <w:spacing w:after="0" w:line="240" w:lineRule="auto"/>
        <w:jc w:val="both"/>
        <w:rPr>
          <w:rFonts w:eastAsia="Times New Roman"/>
          <w:b/>
          <w:sz w:val="44"/>
          <w:szCs w:val="44"/>
        </w:rPr>
      </w:pPr>
    </w:p>
    <w:p w:rsidR="00A273A8" w:rsidRPr="000B0C81" w:rsidRDefault="00A273A8" w:rsidP="00A273A8">
      <w:pPr>
        <w:spacing w:after="0" w:line="240" w:lineRule="auto"/>
        <w:jc w:val="both"/>
        <w:rPr>
          <w:rFonts w:eastAsia="Times New Roman"/>
          <w:b/>
          <w:sz w:val="44"/>
          <w:szCs w:val="44"/>
        </w:rPr>
      </w:pPr>
    </w:p>
    <w:p w:rsidR="00A273A8" w:rsidRPr="000B0C81" w:rsidRDefault="00A273A8" w:rsidP="00A273A8">
      <w:pPr>
        <w:spacing w:after="0" w:line="240" w:lineRule="auto"/>
        <w:ind w:firstLine="284"/>
        <w:jc w:val="both"/>
        <w:rPr>
          <w:rFonts w:eastAsia="Times New Roman"/>
          <w:b/>
          <w:sz w:val="44"/>
          <w:szCs w:val="44"/>
        </w:rPr>
      </w:pPr>
      <w:r w:rsidRPr="000B0C81">
        <w:rPr>
          <w:rFonts w:eastAsia="Times New Roman"/>
          <w:b/>
          <w:sz w:val="44"/>
          <w:szCs w:val="44"/>
        </w:rPr>
        <w:t>класс  10 - 11</w:t>
      </w:r>
    </w:p>
    <w:p w:rsidR="00A273A8" w:rsidRPr="000B0C81" w:rsidRDefault="00A273A8" w:rsidP="00A273A8">
      <w:pPr>
        <w:spacing w:after="0" w:line="240" w:lineRule="auto"/>
        <w:ind w:firstLine="284"/>
        <w:jc w:val="both"/>
        <w:rPr>
          <w:rFonts w:eastAsia="Times New Roman"/>
          <w:b/>
          <w:sz w:val="44"/>
          <w:szCs w:val="44"/>
        </w:rPr>
      </w:pPr>
    </w:p>
    <w:p w:rsidR="00A273A8" w:rsidRPr="000B0C81" w:rsidRDefault="00A273A8" w:rsidP="00A273A8">
      <w:pPr>
        <w:spacing w:after="0" w:line="240" w:lineRule="auto"/>
        <w:ind w:firstLine="284"/>
        <w:jc w:val="both"/>
        <w:rPr>
          <w:rFonts w:eastAsia="Times New Roman"/>
          <w:b/>
          <w:sz w:val="44"/>
          <w:szCs w:val="44"/>
        </w:rPr>
      </w:pPr>
      <w:r w:rsidRPr="000B0C81">
        <w:rPr>
          <w:rFonts w:eastAsia="Times New Roman"/>
          <w:b/>
          <w:sz w:val="44"/>
          <w:szCs w:val="44"/>
        </w:rPr>
        <w:t xml:space="preserve">количество часов в год  -  70  </w:t>
      </w:r>
    </w:p>
    <w:p w:rsidR="00A273A8" w:rsidRPr="000B0C81" w:rsidRDefault="00A273A8" w:rsidP="00A273A8">
      <w:pPr>
        <w:spacing w:after="0" w:line="240" w:lineRule="auto"/>
        <w:ind w:firstLine="284"/>
        <w:jc w:val="both"/>
        <w:rPr>
          <w:rFonts w:eastAsia="Times New Roman"/>
          <w:b/>
          <w:sz w:val="44"/>
          <w:szCs w:val="44"/>
        </w:rPr>
      </w:pPr>
      <w:r w:rsidRPr="000B0C81">
        <w:rPr>
          <w:rFonts w:eastAsia="Times New Roman"/>
          <w:b/>
          <w:sz w:val="44"/>
          <w:szCs w:val="44"/>
        </w:rPr>
        <w:t xml:space="preserve">                            в неделю -  2</w:t>
      </w:r>
    </w:p>
    <w:p w:rsidR="00A273A8" w:rsidRPr="000B0C81" w:rsidRDefault="00A273A8" w:rsidP="00A273A8">
      <w:pPr>
        <w:spacing w:after="0" w:line="240" w:lineRule="auto"/>
        <w:ind w:firstLine="284"/>
        <w:jc w:val="both"/>
        <w:rPr>
          <w:rFonts w:eastAsia="Times New Roman"/>
          <w:b/>
          <w:sz w:val="44"/>
          <w:szCs w:val="44"/>
        </w:rPr>
      </w:pPr>
    </w:p>
    <w:p w:rsidR="00A273A8" w:rsidRPr="000B0C81" w:rsidRDefault="00A273A8" w:rsidP="00A273A8">
      <w:pPr>
        <w:spacing w:after="0" w:line="240" w:lineRule="auto"/>
        <w:ind w:firstLine="284"/>
        <w:rPr>
          <w:rFonts w:eastAsia="Times New Roman"/>
          <w:b/>
          <w:sz w:val="36"/>
          <w:szCs w:val="36"/>
        </w:rPr>
      </w:pPr>
      <w:r w:rsidRPr="000B0C81">
        <w:rPr>
          <w:rFonts w:eastAsia="Times New Roman"/>
          <w:b/>
          <w:sz w:val="36"/>
          <w:szCs w:val="36"/>
        </w:rPr>
        <w:t xml:space="preserve">учитель </w:t>
      </w:r>
      <w:proofErr w:type="spellStart"/>
      <w:r w:rsidRPr="000B0C81">
        <w:rPr>
          <w:rFonts w:eastAsia="Times New Roman"/>
          <w:b/>
          <w:sz w:val="36"/>
          <w:szCs w:val="36"/>
        </w:rPr>
        <w:t>Авакьян</w:t>
      </w:r>
      <w:proofErr w:type="spellEnd"/>
      <w:r w:rsidRPr="000B0C81">
        <w:rPr>
          <w:rFonts w:eastAsia="Times New Roman"/>
          <w:b/>
          <w:sz w:val="36"/>
          <w:szCs w:val="36"/>
        </w:rPr>
        <w:t xml:space="preserve"> Л.А.      2018 – 2019 учебный год</w:t>
      </w:r>
    </w:p>
    <w:p w:rsidR="00A273A8" w:rsidRPr="000B0C81" w:rsidRDefault="00A273A8" w:rsidP="00A273A8">
      <w:pPr>
        <w:spacing w:after="0" w:line="240" w:lineRule="auto"/>
        <w:jc w:val="both"/>
        <w:rPr>
          <w:rFonts w:eastAsia="Times New Roman"/>
          <w:b/>
          <w:sz w:val="18"/>
          <w:szCs w:val="18"/>
        </w:rPr>
      </w:pPr>
    </w:p>
    <w:p w:rsidR="00A273A8" w:rsidRPr="000B0C81" w:rsidRDefault="00A273A8" w:rsidP="00A273A8">
      <w:pPr>
        <w:spacing w:after="0" w:line="240" w:lineRule="auto"/>
        <w:rPr>
          <w:rFonts w:eastAsia="Times New Roman"/>
          <w:b/>
          <w:sz w:val="28"/>
          <w:szCs w:val="28"/>
        </w:rPr>
      </w:pPr>
    </w:p>
    <w:p w:rsidR="00A273A8" w:rsidRPr="000B0C81" w:rsidRDefault="00A273A8" w:rsidP="00A273A8">
      <w:pPr>
        <w:spacing w:line="240" w:lineRule="auto"/>
        <w:ind w:left="-567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ПАСПОРТ   </w:t>
      </w:r>
      <w:r w:rsidRPr="000B0C81">
        <w:rPr>
          <w:rFonts w:ascii="Times New Roman" w:eastAsia="Times New Roman" w:hAnsi="Times New Roman"/>
          <w:b/>
          <w:sz w:val="28"/>
          <w:szCs w:val="28"/>
        </w:rPr>
        <w:t xml:space="preserve">   КРУЖКА   «ЗДОРОВЬЕ  –  ЗЕРКАЛО  ДУШИ</w:t>
      </w:r>
    </w:p>
    <w:tbl>
      <w:tblPr>
        <w:tblW w:w="10314" w:type="dxa"/>
        <w:tblInd w:w="-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9"/>
        <w:gridCol w:w="7985"/>
      </w:tblGrid>
      <w:tr w:rsidR="00A273A8" w:rsidRPr="000B0C81" w:rsidTr="00DD3964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Наименование и адрес  МКОУ </w:t>
            </w: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hideMark/>
          </w:tcPr>
          <w:p w:rsidR="00A273A8" w:rsidRPr="000B0C81" w:rsidRDefault="00A273A8" w:rsidP="00DD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Муниципальное казённое образовательное учреждение средняя общеобразовательная школа № 2; </w:t>
            </w:r>
          </w:p>
          <w:p w:rsidR="00A273A8" w:rsidRPr="000B0C81" w:rsidRDefault="00A273A8" w:rsidP="00DD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Россия, г</w:t>
            </w:r>
            <w:proofErr w:type="gramStart"/>
            <w:r w:rsidRPr="000B0C81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.Ю</w:t>
            </w:r>
            <w:proofErr w:type="gramEnd"/>
            <w:r w:rsidRPr="000B0C81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жно – Сухокумск.Ул.Комарова.3.</w:t>
            </w:r>
          </w:p>
        </w:tc>
      </w:tr>
      <w:tr w:rsidR="00A273A8" w:rsidRPr="000B0C81" w:rsidTr="00DD3964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Тип и вид образования</w:t>
            </w: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hideMark/>
          </w:tcPr>
          <w:p w:rsidR="00A273A8" w:rsidRPr="000B0C81" w:rsidRDefault="00A273A8" w:rsidP="00DD3964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Тип – общее</w:t>
            </w:r>
          </w:p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 xml:space="preserve">Вид – </w:t>
            </w:r>
            <w:proofErr w:type="gramStart"/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общеобразовательное</w:t>
            </w:r>
            <w:proofErr w:type="gramEnd"/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, традиционное</w:t>
            </w:r>
          </w:p>
        </w:tc>
      </w:tr>
      <w:tr w:rsidR="00A273A8" w:rsidRPr="000B0C81" w:rsidTr="00DD3964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Миссия образовательного учреждения</w:t>
            </w: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hideMark/>
          </w:tcPr>
          <w:p w:rsidR="00A273A8" w:rsidRPr="000B0C81" w:rsidRDefault="00A273A8" w:rsidP="00DD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Создание условий для развития личности компетентной, физически и духовно здоровой, способной к самоопределению в обществе, ориентированной на творческую деятельность и активную жизненную позицию в получении качественного образования.</w:t>
            </w:r>
          </w:p>
        </w:tc>
      </w:tr>
      <w:tr w:rsidR="00A273A8" w:rsidRPr="000B0C81" w:rsidTr="00DD3964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 xml:space="preserve">Название </w:t>
            </w:r>
          </w:p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кружка</w:t>
            </w: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273A8" w:rsidRPr="000B0C81" w:rsidRDefault="00A273A8" w:rsidP="00DD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«Здоровье – зеркало души»</w:t>
            </w:r>
          </w:p>
        </w:tc>
      </w:tr>
      <w:tr w:rsidR="00A273A8" w:rsidRPr="000B0C81" w:rsidTr="00DD3964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 xml:space="preserve">Автор программы </w:t>
            </w: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hideMark/>
          </w:tcPr>
          <w:p w:rsidR="00A273A8" w:rsidRPr="000B0C81" w:rsidRDefault="00A273A8" w:rsidP="00DD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Учитель химии и биологии </w:t>
            </w:r>
            <w:proofErr w:type="spellStart"/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Авакьян</w:t>
            </w:r>
            <w:proofErr w:type="spellEnd"/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 xml:space="preserve"> Людмила Анатольевна</w:t>
            </w:r>
          </w:p>
        </w:tc>
      </w:tr>
      <w:tr w:rsidR="00A273A8" w:rsidRPr="000B0C81" w:rsidTr="00DD3964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Целькружка</w:t>
            </w:r>
            <w:proofErr w:type="spellEnd"/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  <w:u w:val="single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создание ориентационной и мотивационной основы для осознанного выбора здорового образа жизни.</w:t>
            </w:r>
          </w:p>
        </w:tc>
      </w:tr>
      <w:tr w:rsidR="00A273A8" w:rsidRPr="000B0C81" w:rsidTr="00DD3964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Задачи программы  кружка</w:t>
            </w: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hideMark/>
          </w:tcPr>
          <w:p w:rsidR="00A273A8" w:rsidRPr="000B0C81" w:rsidRDefault="00A273A8" w:rsidP="00DD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расширить знания о закаливании, рациональном питании, личной гигиене, профилактике вредных привычек, расширяет и углубляет школьный курс анатомии, способствует выработке практических навыков использования химического оборудования, закреплению правил ТБ.</w:t>
            </w:r>
          </w:p>
        </w:tc>
      </w:tr>
      <w:tr w:rsidR="00A273A8" w:rsidRPr="000B0C81" w:rsidTr="00DD3964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Основные направления программы кружка</w:t>
            </w: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hideMark/>
          </w:tcPr>
          <w:p w:rsidR="00A273A8" w:rsidRPr="000B0C81" w:rsidRDefault="00A273A8" w:rsidP="00DD3964">
            <w:pPr>
              <w:tabs>
                <w:tab w:val="num" w:pos="32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Pr="000B0C81">
              <w:rPr>
                <w:rFonts w:ascii="Times New Roman" w:eastAsia="Times New Roman" w:hAnsi="Times New Roman"/>
                <w:bCs/>
                <w:sz w:val="28"/>
                <w:szCs w:val="28"/>
              </w:rPr>
              <w:t>Диагностическое</w:t>
            </w:r>
          </w:p>
          <w:p w:rsidR="00A273A8" w:rsidRPr="000B0C81" w:rsidRDefault="00A273A8" w:rsidP="00DD3964">
            <w:pPr>
              <w:tabs>
                <w:tab w:val="num" w:pos="32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- Психолого-педагогическое</w:t>
            </w:r>
          </w:p>
          <w:p w:rsidR="00A273A8" w:rsidRPr="000B0C81" w:rsidRDefault="00A273A8" w:rsidP="00DD3964">
            <w:pPr>
              <w:tabs>
                <w:tab w:val="num" w:pos="32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bCs/>
                <w:sz w:val="28"/>
                <w:szCs w:val="28"/>
              </w:rPr>
              <w:t>- Спортивно-оздоровительное</w:t>
            </w:r>
          </w:p>
          <w:p w:rsidR="00A273A8" w:rsidRPr="000B0C81" w:rsidRDefault="00A273A8" w:rsidP="00DD3964">
            <w:pPr>
              <w:tabs>
                <w:tab w:val="num" w:pos="32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- Медицинское</w:t>
            </w:r>
          </w:p>
          <w:p w:rsidR="00A273A8" w:rsidRPr="000B0C81" w:rsidRDefault="00A273A8" w:rsidP="00DD3964">
            <w:pPr>
              <w:tabs>
                <w:tab w:val="num" w:pos="32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- Просветительское</w:t>
            </w:r>
          </w:p>
        </w:tc>
      </w:tr>
      <w:tr w:rsidR="00A273A8" w:rsidRPr="000B0C81" w:rsidTr="00DD3964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Принципы программы  кружка</w:t>
            </w:r>
          </w:p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 xml:space="preserve"> – актуальности</w:t>
            </w:r>
          </w:p>
          <w:p w:rsidR="00A273A8" w:rsidRPr="000B0C81" w:rsidRDefault="00A273A8" w:rsidP="00DD3964">
            <w:pPr>
              <w:spacing w:after="0" w:line="240" w:lineRule="auto"/>
              <w:ind w:left="397" w:hanging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– доступности</w:t>
            </w:r>
          </w:p>
          <w:p w:rsidR="00A273A8" w:rsidRPr="000B0C81" w:rsidRDefault="00A273A8" w:rsidP="00DD3964">
            <w:pPr>
              <w:spacing w:after="0" w:line="240" w:lineRule="auto"/>
              <w:ind w:left="397" w:hanging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– положительного ориентирования</w:t>
            </w:r>
          </w:p>
          <w:p w:rsidR="00A273A8" w:rsidRPr="000B0C81" w:rsidRDefault="00A273A8" w:rsidP="00DD3964">
            <w:pPr>
              <w:spacing w:after="0" w:line="240" w:lineRule="auto"/>
              <w:ind w:left="397" w:hanging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– последовательности</w:t>
            </w:r>
          </w:p>
          <w:p w:rsidR="00A273A8" w:rsidRPr="000B0C81" w:rsidRDefault="00A273A8" w:rsidP="00DD3964">
            <w:pPr>
              <w:spacing w:after="0" w:line="240" w:lineRule="auto"/>
              <w:ind w:left="397" w:hanging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– системности</w:t>
            </w:r>
          </w:p>
          <w:p w:rsidR="00A273A8" w:rsidRPr="000B0C81" w:rsidRDefault="00A273A8" w:rsidP="00DD3964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– сознательности и активности</w:t>
            </w:r>
          </w:p>
        </w:tc>
      </w:tr>
      <w:tr w:rsidR="00A273A8" w:rsidRPr="000B0C81" w:rsidTr="00DD3964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hideMark/>
          </w:tcPr>
          <w:p w:rsidR="00A273A8" w:rsidRPr="000B0C81" w:rsidRDefault="00A273A8" w:rsidP="00DD3964">
            <w:pPr>
              <w:spacing w:after="0" w:line="240" w:lineRule="auto"/>
              <w:ind w:left="397" w:hanging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2018 – 2019 учебный год</w:t>
            </w:r>
          </w:p>
        </w:tc>
      </w:tr>
      <w:tr w:rsidR="00A273A8" w:rsidRPr="000B0C81" w:rsidTr="00DD3964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 xml:space="preserve">Участники  реализации программы </w:t>
            </w:r>
          </w:p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-Учитель</w:t>
            </w:r>
          </w:p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-Учащиеся</w:t>
            </w:r>
          </w:p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-Администрация школы</w:t>
            </w:r>
          </w:p>
        </w:tc>
      </w:tr>
      <w:tr w:rsidR="00A273A8" w:rsidRPr="000B0C81" w:rsidTr="00DD3964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Партнеры  кружка</w:t>
            </w: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273A8" w:rsidRPr="000B0C81" w:rsidRDefault="00A273A8" w:rsidP="00DD3964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 xml:space="preserve">-Родители (законные представители) </w:t>
            </w:r>
            <w:proofErr w:type="gramStart"/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обучающихся</w:t>
            </w:r>
            <w:proofErr w:type="gramEnd"/>
          </w:p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-Социальные партнеры школы</w:t>
            </w:r>
          </w:p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-Медицинский работник</w:t>
            </w:r>
          </w:p>
        </w:tc>
      </w:tr>
      <w:tr w:rsidR="00A273A8" w:rsidRPr="000B0C81" w:rsidTr="00DD3964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A273A8" w:rsidRPr="000B0C81" w:rsidRDefault="00A273A8" w:rsidP="00DD3964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273A8" w:rsidRPr="000B0C81" w:rsidTr="00DD3964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A273A8" w:rsidRPr="000B0C81" w:rsidRDefault="00A273A8" w:rsidP="00DD3964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 xml:space="preserve">Задача современного школьного образования - формирование у учащихся целостного </w:t>
      </w:r>
      <w:proofErr w:type="gramStart"/>
      <w:r w:rsidRPr="000B0C81">
        <w:rPr>
          <w:rFonts w:ascii="Times New Roman" w:eastAsia="Times New Roman" w:hAnsi="Times New Roman"/>
          <w:sz w:val="28"/>
          <w:szCs w:val="28"/>
        </w:rPr>
        <w:t>представления</w:t>
      </w:r>
      <w:proofErr w:type="gramEnd"/>
      <w:r w:rsidRPr="000B0C81">
        <w:rPr>
          <w:rFonts w:ascii="Times New Roman" w:eastAsia="Times New Roman" w:hAnsi="Times New Roman"/>
          <w:sz w:val="28"/>
          <w:szCs w:val="28"/>
        </w:rPr>
        <w:t xml:space="preserve"> об основах изучаемых ими наук, их теоретических и прикладных аспектах. Программа курса призвана формировать основы здорового образа жизни и грамотного поведения людей в быту, воспитывать потребность в здоровье как наивысшей ценности, знакомить учащихся с методами оценки физического состояния и самоконтроля. Программа кружка «Здоровье-зеркало души» предлагается для учащихся, интересующихся проблемами здорового образа жизни. Она рассчитана на 70 часов, часть из которых отводится на практические работы учащихся. Данный курс дает возможность расширить знания о закаливании, рациональном питании, личной гигиене, профилактике вредных привычек, расширяет и углубляет школьный курс анатомии, способствует выработке практических навыков использования химического оборудования, закреплению правил ТБ.</w:t>
      </w:r>
    </w:p>
    <w:p w:rsidR="00A273A8" w:rsidRPr="000B0C81" w:rsidRDefault="00A273A8" w:rsidP="00A273A8">
      <w:pPr>
        <w:spacing w:after="0" w:line="240" w:lineRule="auto"/>
        <w:ind w:firstLine="540"/>
        <w:rPr>
          <w:rFonts w:eastAsia="Times New Roman"/>
          <w:b/>
          <w:color w:val="000000"/>
        </w:rPr>
      </w:pPr>
      <w:r w:rsidRPr="000B0C81">
        <w:rPr>
          <w:rFonts w:ascii="Times New Roman" w:eastAsia="Times New Roman" w:hAnsi="Times New Roman"/>
          <w:b/>
          <w:color w:val="000000"/>
          <w:sz w:val="28"/>
          <w:szCs w:val="28"/>
        </w:rPr>
        <w:t>Статус документа</w:t>
      </w:r>
    </w:p>
    <w:p w:rsidR="00A273A8" w:rsidRPr="000B0C81" w:rsidRDefault="00A273A8" w:rsidP="00A273A8">
      <w:pPr>
        <w:spacing w:after="0" w:line="240" w:lineRule="auto"/>
        <w:ind w:firstLine="540"/>
        <w:rPr>
          <w:rFonts w:ascii="Times New Roman" w:eastAsia="Times New Roman" w:hAnsi="Times New Roman"/>
          <w:color w:val="000000"/>
          <w:sz w:val="28"/>
          <w:szCs w:val="28"/>
        </w:rPr>
      </w:pPr>
      <w:r w:rsidRPr="000B0C81">
        <w:rPr>
          <w:rFonts w:ascii="Times New Roman" w:eastAsia="Times New Roman" w:hAnsi="Times New Roman"/>
          <w:color w:val="000000"/>
          <w:sz w:val="28"/>
          <w:szCs w:val="28"/>
        </w:rPr>
        <w:t xml:space="preserve">Нормативно-правовыми документами для разработки программы кружка «Здоровье – зеркало души» послужили: </w:t>
      </w:r>
    </w:p>
    <w:p w:rsidR="00A273A8" w:rsidRPr="000B0C81" w:rsidRDefault="00A273A8" w:rsidP="00595C9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 xml:space="preserve">Конвенция о правах ребенка; </w:t>
      </w:r>
    </w:p>
    <w:p w:rsidR="00A273A8" w:rsidRPr="000B0C81" w:rsidRDefault="00A273A8" w:rsidP="00595C9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>Конституция РФ;</w:t>
      </w:r>
    </w:p>
    <w:p w:rsidR="00A273A8" w:rsidRPr="000B0C81" w:rsidRDefault="00A273A8" w:rsidP="00595C9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 xml:space="preserve">Закон РФ «Об образовании»; </w:t>
      </w:r>
    </w:p>
    <w:p w:rsidR="00A273A8" w:rsidRPr="000B0C81" w:rsidRDefault="00A273A8" w:rsidP="00595C9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>Закон РФ «Основы законодательства РФ об охране здоровья граждан» № 5487-1 от 22.07.1993.</w:t>
      </w:r>
    </w:p>
    <w:p w:rsidR="00A273A8" w:rsidRPr="000B0C81" w:rsidRDefault="00A273A8" w:rsidP="00595C9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>Закон РФ «О санитарно-эпидемиологическом благополучии населения» № 52 от  30.03.1999.</w:t>
      </w:r>
    </w:p>
    <w:p w:rsidR="00A273A8" w:rsidRPr="000B0C81" w:rsidRDefault="00A273A8" w:rsidP="00595C9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 xml:space="preserve">Санитарные правила и нормы, утв. в Минюсте РФ 3 марта </w:t>
      </w:r>
      <w:smartTag w:uri="urn:schemas-microsoft-com:office:smarttags" w:element="metricconverter">
        <w:smartTagPr>
          <w:attr w:name="ProductID" w:val="2011 г"/>
        </w:smartTagPr>
        <w:r w:rsidRPr="000B0C81">
          <w:rPr>
            <w:rFonts w:ascii="Times New Roman" w:eastAsia="Times New Roman" w:hAnsi="Times New Roman"/>
            <w:sz w:val="28"/>
            <w:szCs w:val="28"/>
          </w:rPr>
          <w:t>2011 г</w:t>
        </w:r>
      </w:smartTag>
      <w:r w:rsidRPr="000B0C81">
        <w:rPr>
          <w:rFonts w:ascii="Times New Roman" w:eastAsia="Times New Roman" w:hAnsi="Times New Roman"/>
          <w:sz w:val="28"/>
          <w:szCs w:val="28"/>
        </w:rPr>
        <w:t>.</w:t>
      </w:r>
    </w:p>
    <w:p w:rsidR="00A273A8" w:rsidRPr="000B0C81" w:rsidRDefault="00A273A8" w:rsidP="00595C9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lastRenderedPageBreak/>
        <w:t xml:space="preserve">Совместный приказ Министерства образования РФ и Министерства здравоохранения РФ   «О мерах по улучшению охраны здоровья детей в РФ» № 176/2017 2002; </w:t>
      </w:r>
    </w:p>
    <w:p w:rsidR="00A273A8" w:rsidRPr="000B0C81" w:rsidRDefault="00A273A8" w:rsidP="00595C9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h798"/>
      <w:bookmarkEnd w:id="0"/>
      <w:r w:rsidRPr="000B0C81">
        <w:rPr>
          <w:rFonts w:ascii="Times New Roman" w:eastAsia="Times New Roman" w:hAnsi="Times New Roman"/>
          <w:sz w:val="28"/>
          <w:szCs w:val="28"/>
        </w:rPr>
        <w:t xml:space="preserve">Концепция Федеральной целевой программы развития образования на 2011 – </w:t>
      </w:r>
      <w:smartTag w:uri="urn:schemas-microsoft-com:office:smarttags" w:element="metricconverter">
        <w:smartTagPr>
          <w:attr w:name="ProductID" w:val="2015 г"/>
        </w:smartTagPr>
        <w:r w:rsidRPr="000B0C81">
          <w:rPr>
            <w:rFonts w:ascii="Times New Roman" w:eastAsia="Times New Roman" w:hAnsi="Times New Roman"/>
            <w:sz w:val="28"/>
            <w:szCs w:val="28"/>
          </w:rPr>
          <w:t>2015 г</w:t>
        </w:r>
      </w:smartTag>
      <w:r w:rsidRPr="000B0C81">
        <w:rPr>
          <w:rFonts w:ascii="Times New Roman" w:eastAsia="Times New Roman" w:hAnsi="Times New Roman"/>
          <w:sz w:val="28"/>
          <w:szCs w:val="28"/>
        </w:rPr>
        <w:t>.г., утв. распоряжением Правительством РФ № 163-р от 07.02.2011.</w:t>
      </w:r>
    </w:p>
    <w:p w:rsidR="00A273A8" w:rsidRPr="000B0C81" w:rsidRDefault="00A273A8" w:rsidP="00595C99">
      <w:pPr>
        <w:numPr>
          <w:ilvl w:val="0"/>
          <w:numId w:val="10"/>
        </w:numPr>
        <w:spacing w:after="0" w:line="240" w:lineRule="auto"/>
        <w:ind w:right="-108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>Концепция долгосрочного социально-экономического  развития РФ до 2020 года, утв. Распоряжением Правительства РФ от 17.11.2008 г. № 1662–р.</w:t>
      </w:r>
    </w:p>
    <w:p w:rsidR="00A273A8" w:rsidRPr="000B0C81" w:rsidRDefault="00A273A8" w:rsidP="00595C99">
      <w:pPr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 xml:space="preserve">Национальная образовательная инициатива «Наша новая школа», утв. приказом Президента РФ № 271 от 04.02.2010 г. </w:t>
      </w:r>
    </w:p>
    <w:p w:rsidR="00A273A8" w:rsidRPr="000B0C81" w:rsidRDefault="00A273A8" w:rsidP="00595C9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 xml:space="preserve">Постановление правительства Ростовской области от 19.07.2012 № 659 г. «Об утверждении </w:t>
      </w:r>
      <w:proofErr w:type="gramStart"/>
      <w:r w:rsidRPr="000B0C81">
        <w:rPr>
          <w:rFonts w:ascii="Times New Roman" w:eastAsia="Times New Roman" w:hAnsi="Times New Roman"/>
          <w:sz w:val="28"/>
          <w:szCs w:val="28"/>
        </w:rPr>
        <w:t>Концепции развития системы образования Ростовской области</w:t>
      </w:r>
      <w:proofErr w:type="gramEnd"/>
      <w:r w:rsidRPr="000B0C81">
        <w:rPr>
          <w:rFonts w:ascii="Times New Roman" w:eastAsia="Times New Roman" w:hAnsi="Times New Roman"/>
          <w:sz w:val="28"/>
          <w:szCs w:val="28"/>
        </w:rPr>
        <w:t xml:space="preserve"> на период до 2020 года ».</w:t>
      </w:r>
    </w:p>
    <w:p w:rsidR="00A273A8" w:rsidRPr="000B0C81" w:rsidRDefault="00A273A8" w:rsidP="00A273A8">
      <w:pPr>
        <w:shd w:val="clear" w:color="auto" w:fill="FFFFFF"/>
        <w:spacing w:after="0"/>
        <w:ind w:left="360" w:right="4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273A8" w:rsidRPr="000B0C81" w:rsidRDefault="00A273A8" w:rsidP="00A273A8">
      <w:pPr>
        <w:shd w:val="clear" w:color="auto" w:fill="FFFFFF"/>
        <w:spacing w:after="0"/>
        <w:ind w:left="360" w:right="4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273A8" w:rsidRPr="000B0C81" w:rsidRDefault="00A273A8" w:rsidP="00A273A8">
      <w:pPr>
        <w:shd w:val="clear" w:color="auto" w:fill="FFFFFF"/>
        <w:spacing w:after="0"/>
        <w:ind w:left="360" w:right="4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B0C81">
        <w:rPr>
          <w:rFonts w:ascii="Times New Roman" w:eastAsia="Times New Roman" w:hAnsi="Times New Roman"/>
          <w:b/>
          <w:sz w:val="28"/>
          <w:szCs w:val="28"/>
        </w:rPr>
        <w:t xml:space="preserve">                       Структура рабочей программы:</w:t>
      </w:r>
    </w:p>
    <w:p w:rsidR="00A273A8" w:rsidRPr="000B0C81" w:rsidRDefault="00A273A8" w:rsidP="00A273A8">
      <w:pPr>
        <w:shd w:val="clear" w:color="auto" w:fill="FFFFFF"/>
        <w:spacing w:after="0"/>
        <w:ind w:right="43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>- титульный лист;</w:t>
      </w:r>
    </w:p>
    <w:p w:rsidR="00A273A8" w:rsidRPr="000B0C81" w:rsidRDefault="00A273A8" w:rsidP="00A273A8">
      <w:pPr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>- пояснительная записка (</w:t>
      </w:r>
      <w:r w:rsidRPr="000B0C81">
        <w:rPr>
          <w:rFonts w:ascii="Times New Roman" w:eastAsia="Times New Roman" w:hAnsi="Times New Roman"/>
          <w:kern w:val="2"/>
          <w:sz w:val="28"/>
          <w:szCs w:val="28"/>
        </w:rPr>
        <w:t>общая характеристика   курса; описание ценностных ориентиров содержания программы);</w:t>
      </w:r>
    </w:p>
    <w:p w:rsidR="00A273A8" w:rsidRPr="000B0C81" w:rsidRDefault="00A273A8" w:rsidP="00A273A8">
      <w:pPr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0B0C81">
        <w:rPr>
          <w:rFonts w:ascii="Times New Roman" w:eastAsia="Times New Roman" w:hAnsi="Times New Roman"/>
          <w:kern w:val="2"/>
          <w:sz w:val="28"/>
          <w:szCs w:val="28"/>
        </w:rPr>
        <w:t>- содержание  курса с указанием планируемых результатов  индивидуальных достижений обучающихся;</w:t>
      </w:r>
    </w:p>
    <w:p w:rsidR="00A273A8" w:rsidRPr="000B0C81" w:rsidRDefault="00A273A8" w:rsidP="00A273A8">
      <w:pPr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0B0C81">
        <w:rPr>
          <w:rFonts w:ascii="Times New Roman" w:eastAsia="Times New Roman" w:hAnsi="Times New Roman"/>
          <w:kern w:val="2"/>
          <w:sz w:val="28"/>
          <w:szCs w:val="28"/>
        </w:rPr>
        <w:t>- календарно-тематическое планирование;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kern w:val="2"/>
          <w:sz w:val="28"/>
          <w:szCs w:val="28"/>
        </w:rPr>
      </w:pPr>
      <w:r w:rsidRPr="000B0C81">
        <w:rPr>
          <w:rFonts w:ascii="Times New Roman" w:eastAsia="Times New Roman" w:hAnsi="Times New Roman"/>
          <w:kern w:val="2"/>
          <w:sz w:val="28"/>
          <w:szCs w:val="28"/>
        </w:rPr>
        <w:t>- описание материально-технического обеспечения курса.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273A8" w:rsidRPr="000B0C81" w:rsidRDefault="00A273A8" w:rsidP="00A273A8">
      <w:pPr>
        <w:spacing w:after="0" w:line="240" w:lineRule="auto"/>
        <w:ind w:firstLine="426"/>
        <w:rPr>
          <w:rFonts w:ascii="Times New Roman" w:eastAsia="Times New Roman" w:hAnsi="Times New Roman"/>
          <w:b/>
          <w:bCs/>
          <w:sz w:val="28"/>
          <w:szCs w:val="28"/>
        </w:rPr>
      </w:pPr>
      <w:r w:rsidRPr="000B0C81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Актуальность программы</w:t>
      </w:r>
    </w:p>
    <w:p w:rsidR="00A273A8" w:rsidRPr="000B0C81" w:rsidRDefault="00A273A8" w:rsidP="00A273A8">
      <w:pPr>
        <w:spacing w:after="0" w:line="240" w:lineRule="auto"/>
        <w:ind w:firstLine="426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 xml:space="preserve">Программа данного курса рассчитана на  70 академических часов, предназначена для учащихся  8-11-х классов (14-17 лет). </w:t>
      </w:r>
    </w:p>
    <w:p w:rsidR="00A273A8" w:rsidRPr="000B0C81" w:rsidRDefault="00A273A8" w:rsidP="00A273A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 xml:space="preserve">Важнейшей глобальной общегосударственной проблемой современности стала проблема  национального здоровья. Состояние здоровья детей и подростков приобрело настолько плачевное состояние, что о нём заговорили не только врачи и педагоги, но и представители широкой общественности, и политики. Сегодня 20-25 % школьников могут быть </w:t>
      </w:r>
      <w:proofErr w:type="gramStart"/>
      <w:r w:rsidRPr="000B0C81">
        <w:rPr>
          <w:rFonts w:ascii="Times New Roman" w:eastAsia="Times New Roman" w:hAnsi="Times New Roman"/>
          <w:sz w:val="28"/>
          <w:szCs w:val="28"/>
        </w:rPr>
        <w:t>названы</w:t>
      </w:r>
      <w:proofErr w:type="gramEnd"/>
      <w:r w:rsidRPr="000B0C81">
        <w:rPr>
          <w:rFonts w:ascii="Times New Roman" w:eastAsia="Times New Roman" w:hAnsi="Times New Roman"/>
          <w:sz w:val="28"/>
          <w:szCs w:val="28"/>
        </w:rPr>
        <w:t xml:space="preserve"> по настоящему здоровыми. </w:t>
      </w:r>
    </w:p>
    <w:p w:rsidR="00A273A8" w:rsidRPr="000B0C81" w:rsidRDefault="00A273A8" w:rsidP="00A273A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>Содержание школьного биологического образования не раскрывает в полной мере проблему здорового образа жизни,  факторов влияющих на состояние здоровья человека.</w:t>
      </w:r>
    </w:p>
    <w:p w:rsidR="00A273A8" w:rsidRPr="000B0C81" w:rsidRDefault="00A273A8" w:rsidP="00A273A8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 xml:space="preserve"> Данная программа предусматривает последовательное изучение вопроса здорового образа жизни и дополняет школьное биологическое образование. Курс является важным в плане формирования  ответственности за своё здоровье у подрастающего поколения, способствует  формированию культуры здоровья.</w:t>
      </w:r>
    </w:p>
    <w:p w:rsidR="00A273A8" w:rsidRPr="000B0C81" w:rsidRDefault="00A273A8" w:rsidP="00A273A8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 xml:space="preserve"> Образовательный проце</w:t>
      </w:r>
      <w:proofErr w:type="gramStart"/>
      <w:r w:rsidRPr="000B0C81">
        <w:rPr>
          <w:rFonts w:ascii="Times New Roman" w:eastAsia="Times New Roman" w:hAnsi="Times New Roman"/>
          <w:sz w:val="28"/>
          <w:szCs w:val="28"/>
        </w:rPr>
        <w:t>сс в шк</w:t>
      </w:r>
      <w:proofErr w:type="gramEnd"/>
      <w:r w:rsidRPr="000B0C81">
        <w:rPr>
          <w:rFonts w:ascii="Times New Roman" w:eastAsia="Times New Roman" w:hAnsi="Times New Roman"/>
          <w:sz w:val="28"/>
          <w:szCs w:val="28"/>
        </w:rPr>
        <w:t xml:space="preserve">оле предполагает не только обучение и воспитание, но и оздоровление подрастающего поколения. Здоровье человека </w:t>
      </w:r>
      <w:r w:rsidRPr="000B0C81">
        <w:rPr>
          <w:rFonts w:ascii="Times New Roman" w:eastAsia="Times New Roman" w:hAnsi="Times New Roman"/>
          <w:sz w:val="28"/>
          <w:szCs w:val="28"/>
        </w:rPr>
        <w:lastRenderedPageBreak/>
        <w:t xml:space="preserve">и поведенческие привычки, влияющие на него, формируются  в школьном возрасте. Многие факторы, влияющие на здоровье, управляются самим человеком, поэтому возрастает роль формирования  у  учащихся навыков и привычек здорового образа жизни. Таким образом, </w:t>
      </w:r>
      <w:proofErr w:type="gramStart"/>
      <w:r w:rsidRPr="000B0C81">
        <w:rPr>
          <w:rFonts w:ascii="Times New Roman" w:eastAsia="Times New Roman" w:hAnsi="Times New Roman"/>
          <w:sz w:val="28"/>
          <w:szCs w:val="28"/>
        </w:rPr>
        <w:t>важное значение</w:t>
      </w:r>
      <w:proofErr w:type="gramEnd"/>
      <w:r w:rsidRPr="000B0C81">
        <w:rPr>
          <w:rFonts w:ascii="Times New Roman" w:eastAsia="Times New Roman" w:hAnsi="Times New Roman"/>
          <w:sz w:val="28"/>
          <w:szCs w:val="28"/>
        </w:rPr>
        <w:t xml:space="preserve"> в среднем образовании  приобретает воспитание ответственного отношения обучающихся к собственному здоровью и здоровью окружающих людей как одной из главных жизненных ценностей человека. 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>Целесообразную коррекцию образа жизни должно обеспечить человеку сформированное в процессе образовательной деятельности стремление к самопознанию и управлению состоянием собственного здоровья.</w:t>
      </w:r>
    </w:p>
    <w:p w:rsidR="00A273A8" w:rsidRPr="000B0C81" w:rsidRDefault="00A273A8" w:rsidP="00A273A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b/>
          <w:sz w:val="28"/>
          <w:szCs w:val="28"/>
        </w:rPr>
        <w:t>Цель кружка</w:t>
      </w:r>
      <w:r w:rsidRPr="000B0C81">
        <w:rPr>
          <w:rFonts w:ascii="Times New Roman" w:eastAsia="Times New Roman" w:hAnsi="Times New Roman"/>
          <w:sz w:val="28"/>
          <w:szCs w:val="28"/>
        </w:rPr>
        <w:t xml:space="preserve"> «Здоровье-зеркало души» - создание ориентационной и мотивационной основы для осознанного выбора здорового образа жизни.</w:t>
      </w:r>
    </w:p>
    <w:p w:rsidR="00A273A8" w:rsidRPr="000B0C81" w:rsidRDefault="00A273A8" w:rsidP="00A273A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b/>
          <w:sz w:val="28"/>
          <w:szCs w:val="28"/>
        </w:rPr>
        <w:t>Задачи:</w:t>
      </w:r>
      <w:r w:rsidRPr="000B0C81">
        <w:rPr>
          <w:rFonts w:ascii="Times New Roman" w:eastAsia="Times New Roman" w:hAnsi="Times New Roman"/>
          <w:sz w:val="28"/>
          <w:szCs w:val="28"/>
        </w:rPr>
        <w:t xml:space="preserve"> расширить знания о закаливании, рациональном питании, личной гигиене, профилактике вредных привычек, расширяет и углубляет школьный курс анатомии, способствует выработке практических навыков использования химического оборудования, закреплению правил ТБ.</w:t>
      </w:r>
    </w:p>
    <w:p w:rsidR="00A273A8" w:rsidRPr="000B0C81" w:rsidRDefault="00A273A8" w:rsidP="00A273A8">
      <w:pPr>
        <w:spacing w:after="0" w:line="240" w:lineRule="auto"/>
        <w:ind w:firstLine="708"/>
        <w:jc w:val="both"/>
        <w:rPr>
          <w:rFonts w:eastAsia="Times New Roman"/>
          <w:b/>
          <w:bCs/>
        </w:rPr>
      </w:pPr>
    </w:p>
    <w:p w:rsidR="00A273A8" w:rsidRPr="000B0C81" w:rsidRDefault="00A273A8" w:rsidP="00A273A8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0B0C81">
        <w:rPr>
          <w:rFonts w:ascii="Times New Roman" w:eastAsia="Times New Roman" w:hAnsi="Times New Roman"/>
          <w:b/>
          <w:bCs/>
          <w:sz w:val="28"/>
          <w:szCs w:val="28"/>
        </w:rPr>
        <w:t>Организация учебного процесса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  <w:u w:val="single"/>
        </w:rPr>
        <w:t>В основе организации учебного процесса в ходе реализации курса лежат следующие принципы</w:t>
      </w:r>
      <w:r w:rsidRPr="000B0C81">
        <w:rPr>
          <w:rFonts w:ascii="Times New Roman" w:eastAsia="Times New Roman" w:hAnsi="Times New Roman"/>
          <w:sz w:val="28"/>
          <w:szCs w:val="28"/>
        </w:rPr>
        <w:t>:</w:t>
      </w:r>
    </w:p>
    <w:p w:rsidR="00A273A8" w:rsidRPr="000B0C81" w:rsidRDefault="00A273A8" w:rsidP="00595C9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 xml:space="preserve">заинтересованность к изучению курса </w:t>
      </w:r>
    </w:p>
    <w:p w:rsidR="00A273A8" w:rsidRPr="000B0C81" w:rsidRDefault="00A273A8" w:rsidP="00595C9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>добровольность и готовность к диалогу</w:t>
      </w:r>
    </w:p>
    <w:p w:rsidR="00A273A8" w:rsidRPr="000B0C81" w:rsidRDefault="00A273A8" w:rsidP="00595C9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>взаимное доверие и уважение к любому мнению, точке зрения</w:t>
      </w:r>
    </w:p>
    <w:p w:rsidR="00A273A8" w:rsidRPr="000B0C81" w:rsidRDefault="00A273A8" w:rsidP="00595C9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>активное участие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</w:rPr>
      </w:pPr>
      <w:r w:rsidRPr="000B0C81">
        <w:rPr>
          <w:rFonts w:ascii="Times New Roman" w:eastAsia="Times New Roman" w:hAnsi="Times New Roman"/>
          <w:sz w:val="28"/>
          <w:szCs w:val="28"/>
          <w:u w:val="single"/>
        </w:rPr>
        <w:t>Методы работы:</w:t>
      </w:r>
    </w:p>
    <w:p w:rsidR="00A273A8" w:rsidRPr="000B0C81" w:rsidRDefault="00A273A8" w:rsidP="00595C9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>поисково-исследовательских метод (работа по выполнению заданий исследовательского характера)</w:t>
      </w:r>
    </w:p>
    <w:p w:rsidR="00A273A8" w:rsidRPr="000B0C81" w:rsidRDefault="00A273A8" w:rsidP="00595C9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>метод самореализации (подготовка проектов, выступления</w:t>
      </w:r>
      <w:proofErr w:type="gramStart"/>
      <w:r w:rsidRPr="000B0C81">
        <w:rPr>
          <w:rFonts w:ascii="Times New Roman" w:eastAsia="Times New Roman" w:hAnsi="Times New Roman"/>
          <w:sz w:val="28"/>
          <w:szCs w:val="28"/>
        </w:rPr>
        <w:t xml:space="preserve"> )</w:t>
      </w:r>
      <w:proofErr w:type="gramEnd"/>
    </w:p>
    <w:p w:rsidR="00A273A8" w:rsidRPr="000B0C81" w:rsidRDefault="00A273A8" w:rsidP="00595C9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>метод комплексного подхода к образованию и воспитанию (единство нравственного, экологического, эстетического воспитания)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</w:rPr>
      </w:pPr>
      <w:r w:rsidRPr="000B0C81">
        <w:rPr>
          <w:rFonts w:ascii="Times New Roman" w:eastAsia="Times New Roman" w:hAnsi="Times New Roman"/>
          <w:sz w:val="28"/>
          <w:szCs w:val="28"/>
          <w:u w:val="single"/>
        </w:rPr>
        <w:t>Формы работы:</w:t>
      </w:r>
    </w:p>
    <w:p w:rsidR="00A273A8" w:rsidRPr="000B0C81" w:rsidRDefault="00A273A8" w:rsidP="00595C9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>беседы, семинары, дискуссии, практические и лабораторные работы, теоретические занятия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>При изучении материала курса предусмотрено использование наглядных пособий, таблиц, видеоматериалов, краеведческого материала, различных  исследований.</w:t>
      </w:r>
    </w:p>
    <w:p w:rsidR="00A273A8" w:rsidRPr="000B0C81" w:rsidRDefault="00A273A8" w:rsidP="00A273A8">
      <w:pPr>
        <w:spacing w:after="0" w:line="240" w:lineRule="auto"/>
        <w:ind w:firstLine="709"/>
        <w:rPr>
          <w:rFonts w:ascii="Times New Roman" w:eastAsia="Times New Roman" w:hAnsi="Times New Roman"/>
          <w:bCs/>
          <w:sz w:val="28"/>
          <w:szCs w:val="28"/>
          <w:u w:val="single"/>
        </w:rPr>
      </w:pPr>
      <w:r w:rsidRPr="000B0C81">
        <w:rPr>
          <w:rFonts w:ascii="Times New Roman" w:eastAsia="Times New Roman" w:hAnsi="Times New Roman"/>
          <w:bCs/>
          <w:sz w:val="28"/>
          <w:szCs w:val="28"/>
          <w:u w:val="single"/>
        </w:rPr>
        <w:t>Формы отчётности:</w:t>
      </w:r>
    </w:p>
    <w:p w:rsidR="00A273A8" w:rsidRPr="000B0C81" w:rsidRDefault="00A273A8" w:rsidP="00A273A8">
      <w:pPr>
        <w:keepNext/>
        <w:keepLines/>
        <w:spacing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</w:rPr>
      </w:pPr>
      <w:r w:rsidRPr="000B0C81">
        <w:rPr>
          <w:rFonts w:ascii="Times New Roman" w:eastAsia="Times New Roman" w:hAnsi="Times New Roman"/>
          <w:color w:val="365F91"/>
          <w:sz w:val="28"/>
          <w:szCs w:val="28"/>
        </w:rPr>
        <w:t>-</w:t>
      </w:r>
      <w:r w:rsidRPr="000B0C81">
        <w:rPr>
          <w:rFonts w:ascii="Times New Roman" w:eastAsia="Times New Roman" w:hAnsi="Times New Roman"/>
          <w:bCs/>
          <w:sz w:val="28"/>
          <w:szCs w:val="28"/>
        </w:rPr>
        <w:t>написание рефератов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>-пропаганда здорового образа жизни</w:t>
      </w:r>
    </w:p>
    <w:p w:rsidR="00A273A8" w:rsidRPr="000B0C81" w:rsidRDefault="00A273A8" w:rsidP="00A273A8">
      <w:pPr>
        <w:spacing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273A8" w:rsidRPr="000B0C81" w:rsidRDefault="00A273A8" w:rsidP="00A273A8">
      <w:pPr>
        <w:spacing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273A8" w:rsidRPr="009F2695" w:rsidRDefault="00A273A8" w:rsidP="00A273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40"/>
          <w:szCs w:val="40"/>
        </w:rPr>
      </w:pPr>
      <w:r w:rsidRPr="000B0C81">
        <w:rPr>
          <w:rFonts w:ascii="Times New Roman" w:eastAsia="Times New Roman" w:hAnsi="Times New Roman"/>
          <w:b/>
          <w:bCs/>
          <w:sz w:val="40"/>
          <w:szCs w:val="40"/>
        </w:rPr>
        <w:t xml:space="preserve"> Т</w:t>
      </w:r>
      <w:r>
        <w:rPr>
          <w:rFonts w:ascii="Times New Roman" w:eastAsia="Times New Roman" w:hAnsi="Times New Roman"/>
          <w:b/>
          <w:bCs/>
          <w:sz w:val="40"/>
          <w:szCs w:val="40"/>
        </w:rPr>
        <w:t>ематическое наполнение кружка</w:t>
      </w:r>
      <w:r w:rsidRPr="000B0C81">
        <w:rPr>
          <w:rFonts w:ascii="Times New Roman" w:eastAsia="Times New Roman" w:hAnsi="Times New Roman"/>
          <w:b/>
          <w:sz w:val="40"/>
          <w:szCs w:val="40"/>
        </w:rPr>
        <w:t xml:space="preserve"> ''Здоровье - зеркало души''</w:t>
      </w:r>
    </w:p>
    <w:p w:rsidR="00A273A8" w:rsidRPr="000B0C81" w:rsidRDefault="00A273A8" w:rsidP="00A273A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0B0C81">
        <w:rPr>
          <w:rFonts w:ascii="Times New Roman" w:eastAsia="Times New Roman" w:hAnsi="Times New Roman"/>
          <w:b/>
          <w:i/>
          <w:sz w:val="28"/>
          <w:szCs w:val="28"/>
        </w:rPr>
        <w:t>1.</w:t>
      </w:r>
      <w:r w:rsidRPr="000B0C81">
        <w:rPr>
          <w:rFonts w:ascii="Times New Roman" w:eastAsia="Times New Roman" w:hAnsi="Times New Roman"/>
          <w:b/>
          <w:i/>
          <w:sz w:val="28"/>
          <w:szCs w:val="28"/>
        </w:rPr>
        <w:tab/>
        <w:t xml:space="preserve">Введение в основы </w:t>
      </w:r>
      <w:proofErr w:type="spellStart"/>
      <w:r w:rsidRPr="000B0C81">
        <w:rPr>
          <w:rFonts w:ascii="Times New Roman" w:eastAsia="Times New Roman" w:hAnsi="Times New Roman"/>
          <w:b/>
          <w:i/>
          <w:sz w:val="28"/>
          <w:szCs w:val="28"/>
        </w:rPr>
        <w:t>валеологии</w:t>
      </w:r>
      <w:proofErr w:type="spellEnd"/>
      <w:r w:rsidRPr="000B0C81">
        <w:rPr>
          <w:rFonts w:ascii="Times New Roman" w:eastAsia="Times New Roman" w:hAnsi="Times New Roman"/>
          <w:b/>
          <w:i/>
          <w:sz w:val="28"/>
          <w:szCs w:val="28"/>
        </w:rPr>
        <w:t xml:space="preserve"> (2 ч.)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 w:rsidRPr="000B0C81">
        <w:rPr>
          <w:rFonts w:ascii="Times New Roman" w:eastAsia="Times New Roman" w:hAnsi="Times New Roman"/>
          <w:sz w:val="28"/>
          <w:szCs w:val="28"/>
        </w:rPr>
        <w:t>Валеология</w:t>
      </w:r>
      <w:proofErr w:type="spellEnd"/>
      <w:r w:rsidRPr="000B0C81">
        <w:rPr>
          <w:rFonts w:ascii="Times New Roman" w:eastAsia="Times New Roman" w:hAnsi="Times New Roman"/>
          <w:sz w:val="28"/>
          <w:szCs w:val="28"/>
        </w:rPr>
        <w:t xml:space="preserve"> - наука о целостном здоровье человека. Принципы и методы оценки состояния здоровья. Факторы, определяющие здоровье. Образ жизни как определяющий фактор целостного здоровья человека.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0B0C81">
        <w:rPr>
          <w:rFonts w:ascii="Times New Roman" w:eastAsia="Times New Roman" w:hAnsi="Times New Roman"/>
          <w:b/>
          <w:i/>
          <w:sz w:val="28"/>
          <w:szCs w:val="28"/>
        </w:rPr>
        <w:t>2.</w:t>
      </w:r>
      <w:r w:rsidRPr="000B0C81">
        <w:rPr>
          <w:rFonts w:ascii="Times New Roman" w:eastAsia="Times New Roman" w:hAnsi="Times New Roman"/>
          <w:b/>
          <w:i/>
          <w:sz w:val="28"/>
          <w:szCs w:val="28"/>
        </w:rPr>
        <w:tab/>
        <w:t>Здоровье и способы самоконтроля (8 ч.)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>Возрастные нормы здоровья. Понятие об уровнях здоровья. Способы самоконтроля и самооценки уровня здоровья. Пути и способы сохранения и возвращения, приумножения здоровья.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i/>
          <w:sz w:val="28"/>
          <w:szCs w:val="28"/>
        </w:rPr>
        <w:t>Практическая работа №1 (1 ч.)</w:t>
      </w:r>
      <w:r w:rsidRPr="000B0C81">
        <w:rPr>
          <w:rFonts w:ascii="Times New Roman" w:eastAsia="Times New Roman" w:hAnsi="Times New Roman"/>
          <w:sz w:val="28"/>
          <w:szCs w:val="28"/>
        </w:rPr>
        <w:t xml:space="preserve"> "Определение уровня здоровья по значениям контрольной и максимальной паузы".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i/>
          <w:sz w:val="28"/>
          <w:szCs w:val="28"/>
        </w:rPr>
        <w:t>Практическая работа №2 (2 ч.)</w:t>
      </w:r>
      <w:r w:rsidRPr="000B0C81">
        <w:rPr>
          <w:rFonts w:ascii="Times New Roman" w:eastAsia="Times New Roman" w:hAnsi="Times New Roman"/>
          <w:sz w:val="28"/>
          <w:szCs w:val="28"/>
        </w:rPr>
        <w:t xml:space="preserve"> "Определение уровня здоровья методами </w:t>
      </w:r>
      <w:proofErr w:type="spellStart"/>
      <w:r w:rsidRPr="000B0C81">
        <w:rPr>
          <w:rFonts w:ascii="Times New Roman" w:eastAsia="Times New Roman" w:hAnsi="Times New Roman"/>
          <w:sz w:val="28"/>
          <w:szCs w:val="28"/>
        </w:rPr>
        <w:t>валеологии</w:t>
      </w:r>
      <w:proofErr w:type="spellEnd"/>
      <w:r w:rsidRPr="000B0C81">
        <w:rPr>
          <w:rFonts w:ascii="Times New Roman" w:eastAsia="Times New Roman" w:hAnsi="Times New Roman"/>
          <w:sz w:val="28"/>
          <w:szCs w:val="28"/>
        </w:rPr>
        <w:t>".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0B0C81">
        <w:rPr>
          <w:rFonts w:ascii="Times New Roman" w:eastAsia="Times New Roman" w:hAnsi="Times New Roman"/>
          <w:b/>
          <w:i/>
          <w:sz w:val="28"/>
          <w:szCs w:val="28"/>
        </w:rPr>
        <w:t>3.</w:t>
      </w:r>
      <w:r w:rsidRPr="000B0C81">
        <w:rPr>
          <w:rFonts w:ascii="Times New Roman" w:eastAsia="Times New Roman" w:hAnsi="Times New Roman"/>
          <w:b/>
          <w:i/>
          <w:sz w:val="28"/>
          <w:szCs w:val="28"/>
        </w:rPr>
        <w:tab/>
        <w:t>Культура дыхания (6 ч.)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 xml:space="preserve">Роль и место дыхания в системе общего оздоровления. Технологии коррекции дыхания для восстановления естественного дыхания в быту, а также для восстановления хорошего самочувствия, ликвидации неприятных симптомов (боль, зуд, кашель, насморк и др.). Дыхание в физической культуре. Дыхание в системе </w:t>
      </w:r>
      <w:proofErr w:type="spellStart"/>
      <w:r w:rsidRPr="000B0C81">
        <w:rPr>
          <w:rFonts w:ascii="Times New Roman" w:eastAsia="Times New Roman" w:hAnsi="Times New Roman"/>
          <w:sz w:val="28"/>
          <w:szCs w:val="28"/>
        </w:rPr>
        <w:t>психокоррекции</w:t>
      </w:r>
      <w:proofErr w:type="spellEnd"/>
      <w:r w:rsidRPr="000B0C81">
        <w:rPr>
          <w:rFonts w:ascii="Times New Roman" w:eastAsia="Times New Roman" w:hAnsi="Times New Roman"/>
          <w:sz w:val="28"/>
          <w:szCs w:val="28"/>
        </w:rPr>
        <w:t>. Дыхание в системе закаливания.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i/>
          <w:sz w:val="28"/>
          <w:szCs w:val="28"/>
        </w:rPr>
        <w:t>Практическая работа №3 (1 ч.)</w:t>
      </w:r>
      <w:r w:rsidRPr="000B0C81">
        <w:rPr>
          <w:rFonts w:ascii="Times New Roman" w:eastAsia="Times New Roman" w:hAnsi="Times New Roman"/>
          <w:sz w:val="28"/>
          <w:szCs w:val="28"/>
        </w:rPr>
        <w:t xml:space="preserve"> "Методы восстановления естественного дыхания. Дыхательная гимнастика при различных состояниях организма".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0B0C81">
        <w:rPr>
          <w:rFonts w:ascii="Times New Roman" w:eastAsia="Times New Roman" w:hAnsi="Times New Roman"/>
          <w:b/>
          <w:i/>
          <w:sz w:val="28"/>
          <w:szCs w:val="28"/>
        </w:rPr>
        <w:t>4.</w:t>
      </w:r>
      <w:r w:rsidRPr="000B0C81">
        <w:rPr>
          <w:rFonts w:ascii="Times New Roman" w:eastAsia="Times New Roman" w:hAnsi="Times New Roman"/>
          <w:b/>
          <w:i/>
          <w:sz w:val="28"/>
          <w:szCs w:val="28"/>
        </w:rPr>
        <w:tab/>
        <w:t>Закаливание и рациональная двигательная активность (14 ч.)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 xml:space="preserve">Закаливание как отражение </w:t>
      </w:r>
      <w:proofErr w:type="spellStart"/>
      <w:r w:rsidRPr="000B0C81">
        <w:rPr>
          <w:rFonts w:ascii="Times New Roman" w:eastAsia="Times New Roman" w:hAnsi="Times New Roman"/>
          <w:sz w:val="28"/>
          <w:szCs w:val="28"/>
        </w:rPr>
        <w:t>валеологического</w:t>
      </w:r>
      <w:proofErr w:type="spellEnd"/>
      <w:r w:rsidRPr="000B0C81">
        <w:rPr>
          <w:rFonts w:ascii="Times New Roman" w:eastAsia="Times New Roman" w:hAnsi="Times New Roman"/>
          <w:sz w:val="28"/>
          <w:szCs w:val="28"/>
        </w:rPr>
        <w:t xml:space="preserve"> подхода к решению проблемы оздоровления. Рациональная двигательная активность человека. Принципы и методы оздоровительно-физкультурных тренировок, лечебной физкультуры, спорта.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i/>
          <w:sz w:val="28"/>
          <w:szCs w:val="28"/>
        </w:rPr>
        <w:t>Практическая работа №4 (1 ч.)</w:t>
      </w:r>
      <w:r w:rsidRPr="000B0C81">
        <w:rPr>
          <w:rFonts w:ascii="Times New Roman" w:eastAsia="Times New Roman" w:hAnsi="Times New Roman"/>
          <w:sz w:val="28"/>
          <w:szCs w:val="28"/>
        </w:rPr>
        <w:t xml:space="preserve"> "Гиподинамия и двигательная активность".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i/>
          <w:sz w:val="28"/>
          <w:szCs w:val="28"/>
        </w:rPr>
        <w:t>Практическая работа №5 (1 ч.)</w:t>
      </w:r>
      <w:r w:rsidRPr="000B0C81">
        <w:rPr>
          <w:rFonts w:ascii="Times New Roman" w:eastAsia="Times New Roman" w:hAnsi="Times New Roman"/>
          <w:sz w:val="28"/>
          <w:szCs w:val="28"/>
        </w:rPr>
        <w:t xml:space="preserve"> "Формирование осанки в разном возрасте".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i/>
          <w:sz w:val="28"/>
          <w:szCs w:val="28"/>
        </w:rPr>
        <w:t xml:space="preserve">Практическая работа №6 (1ч.) </w:t>
      </w:r>
      <w:r w:rsidRPr="000B0C81">
        <w:rPr>
          <w:rFonts w:ascii="Times New Roman" w:eastAsia="Times New Roman" w:hAnsi="Times New Roman"/>
          <w:sz w:val="28"/>
          <w:szCs w:val="28"/>
        </w:rPr>
        <w:t xml:space="preserve">"Освоение </w:t>
      </w:r>
      <w:proofErr w:type="spellStart"/>
      <w:r w:rsidRPr="000B0C81">
        <w:rPr>
          <w:rFonts w:ascii="Times New Roman" w:eastAsia="Times New Roman" w:hAnsi="Times New Roman"/>
          <w:sz w:val="28"/>
          <w:szCs w:val="28"/>
        </w:rPr>
        <w:t>валеологического</w:t>
      </w:r>
      <w:proofErr w:type="spellEnd"/>
      <w:r w:rsidRPr="000B0C81">
        <w:rPr>
          <w:rFonts w:ascii="Times New Roman" w:eastAsia="Times New Roman" w:hAnsi="Times New Roman"/>
          <w:sz w:val="28"/>
          <w:szCs w:val="28"/>
        </w:rPr>
        <w:t xml:space="preserve"> подхода к закаливанию".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i/>
          <w:sz w:val="28"/>
          <w:szCs w:val="28"/>
        </w:rPr>
        <w:t>Практическая работа №7 (2 ч.)</w:t>
      </w:r>
      <w:r w:rsidRPr="000B0C81">
        <w:rPr>
          <w:rFonts w:ascii="Times New Roman" w:eastAsia="Times New Roman" w:hAnsi="Times New Roman"/>
          <w:sz w:val="28"/>
          <w:szCs w:val="28"/>
        </w:rPr>
        <w:t xml:space="preserve"> "Создание комплексов физических упражнений".</w:t>
      </w:r>
    </w:p>
    <w:p w:rsidR="00A273A8" w:rsidRPr="00111CBE" w:rsidRDefault="00A273A8" w:rsidP="00595C99">
      <w:pPr>
        <w:pStyle w:val="a3"/>
        <w:numPr>
          <w:ilvl w:val="0"/>
          <w:numId w:val="4"/>
        </w:numPr>
        <w:rPr>
          <w:b/>
          <w:i/>
          <w:sz w:val="28"/>
          <w:szCs w:val="28"/>
        </w:rPr>
      </w:pPr>
      <w:r w:rsidRPr="00111CBE">
        <w:rPr>
          <w:b/>
          <w:i/>
          <w:sz w:val="28"/>
          <w:szCs w:val="28"/>
        </w:rPr>
        <w:t>Культура питания (14 ч.)</w:t>
      </w:r>
    </w:p>
    <w:p w:rsidR="00A273A8" w:rsidRPr="00111CBE" w:rsidRDefault="00A273A8" w:rsidP="00595C99">
      <w:pPr>
        <w:pStyle w:val="a3"/>
        <w:numPr>
          <w:ilvl w:val="0"/>
          <w:numId w:val="4"/>
        </w:numPr>
        <w:rPr>
          <w:b/>
          <w:i/>
          <w:sz w:val="28"/>
          <w:szCs w:val="28"/>
        </w:rPr>
      </w:pP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>Решение проблемы питания в процессе развития цивилизации. Современный взгляд на питание человека и его энергетическую целесообразность. Состав пищи: белки, углеводы, липиды и др.</w:t>
      </w:r>
      <w:proofErr w:type="gramStart"/>
      <w:r w:rsidRPr="000B0C81">
        <w:rPr>
          <w:rFonts w:ascii="Times New Roman" w:eastAsia="Times New Roman" w:hAnsi="Times New Roman"/>
          <w:sz w:val="28"/>
          <w:szCs w:val="28"/>
        </w:rPr>
        <w:t xml:space="preserve"> .</w:t>
      </w:r>
      <w:proofErr w:type="gramEnd"/>
      <w:r w:rsidRPr="000B0C81">
        <w:rPr>
          <w:rFonts w:ascii="Times New Roman" w:eastAsia="Times New Roman" w:hAnsi="Times New Roman"/>
          <w:sz w:val="28"/>
          <w:szCs w:val="28"/>
        </w:rPr>
        <w:t xml:space="preserve"> Основные этапы пищеварения в желудочно-кишечном тракте человека. Ферменты пищеварения. Правильное сочетание пищевых продуктов. Очищение организма и здоровье. Голодание, пост, разгрузочно-диетическая терапия. Правила приёма пищи. Профилактика желудочно-кишечных заболеваний.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i/>
          <w:sz w:val="28"/>
          <w:szCs w:val="28"/>
        </w:rPr>
        <w:t>Практическая работа №8 (1 ч.)</w:t>
      </w:r>
      <w:r w:rsidRPr="000B0C81">
        <w:rPr>
          <w:rFonts w:ascii="Times New Roman" w:eastAsia="Times New Roman" w:hAnsi="Times New Roman"/>
          <w:sz w:val="28"/>
          <w:szCs w:val="28"/>
        </w:rPr>
        <w:t xml:space="preserve"> "Открытие белков в продуктах питания".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i/>
          <w:sz w:val="28"/>
          <w:szCs w:val="28"/>
        </w:rPr>
        <w:t>Практическая работа №9 (1 ч.)</w:t>
      </w:r>
      <w:r w:rsidRPr="000B0C81">
        <w:rPr>
          <w:rFonts w:ascii="Times New Roman" w:eastAsia="Times New Roman" w:hAnsi="Times New Roman"/>
          <w:sz w:val="28"/>
          <w:szCs w:val="28"/>
        </w:rPr>
        <w:t xml:space="preserve"> "Денатурация белков. Амфотерность белков".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i/>
          <w:sz w:val="28"/>
          <w:szCs w:val="28"/>
        </w:rPr>
        <w:lastRenderedPageBreak/>
        <w:t>Практическая работа №10 (1ч.)</w:t>
      </w:r>
      <w:proofErr w:type="gramStart"/>
      <w:r w:rsidRPr="000B0C81">
        <w:rPr>
          <w:rFonts w:ascii="Times New Roman" w:eastAsia="Times New Roman" w:hAnsi="Times New Roman"/>
          <w:sz w:val="28"/>
          <w:szCs w:val="28"/>
        </w:rPr>
        <w:t>"О</w:t>
      </w:r>
      <w:proofErr w:type="gramEnd"/>
      <w:r w:rsidRPr="000B0C81">
        <w:rPr>
          <w:rFonts w:ascii="Times New Roman" w:eastAsia="Times New Roman" w:hAnsi="Times New Roman"/>
          <w:sz w:val="28"/>
          <w:szCs w:val="28"/>
        </w:rPr>
        <w:t>пределение качества мёда".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i/>
          <w:sz w:val="28"/>
          <w:szCs w:val="28"/>
        </w:rPr>
        <w:t>Практическая работа №11 (1 ч.)</w:t>
      </w:r>
      <w:r w:rsidRPr="000B0C81">
        <w:rPr>
          <w:rFonts w:ascii="Times New Roman" w:eastAsia="Times New Roman" w:hAnsi="Times New Roman"/>
          <w:sz w:val="28"/>
          <w:szCs w:val="28"/>
        </w:rPr>
        <w:t xml:space="preserve"> "Особенность важнейших липидов и методы их определения".</w:t>
      </w:r>
    </w:p>
    <w:p w:rsidR="00A273A8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i/>
          <w:sz w:val="28"/>
          <w:szCs w:val="28"/>
        </w:rPr>
        <w:t>Практическая работа №12 (1 ч.)</w:t>
      </w:r>
      <w:r w:rsidRPr="000B0C81">
        <w:rPr>
          <w:rFonts w:ascii="Times New Roman" w:eastAsia="Times New Roman" w:hAnsi="Times New Roman"/>
          <w:sz w:val="28"/>
          <w:szCs w:val="28"/>
        </w:rPr>
        <w:t xml:space="preserve"> "Извлечение углеводов </w:t>
      </w:r>
      <w:proofErr w:type="gramStart"/>
      <w:r w:rsidRPr="000B0C81">
        <w:rPr>
          <w:rFonts w:ascii="Times New Roman" w:eastAsia="Times New Roman" w:hAnsi="Times New Roman"/>
          <w:sz w:val="28"/>
          <w:szCs w:val="28"/>
        </w:rPr>
        <w:t>из</w:t>
      </w:r>
      <w:proofErr w:type="gramEnd"/>
      <w:r w:rsidRPr="000B0C81">
        <w:rPr>
          <w:rFonts w:ascii="Times New Roman" w:eastAsia="Times New Roman" w:hAnsi="Times New Roman"/>
          <w:sz w:val="28"/>
          <w:szCs w:val="28"/>
        </w:rPr>
        <w:t xml:space="preserve"> биологических </w:t>
      </w:r>
    </w:p>
    <w:p w:rsidR="00A273A8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>объектов".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0B0C81">
        <w:rPr>
          <w:rFonts w:ascii="Times New Roman" w:eastAsia="Times New Roman" w:hAnsi="Times New Roman"/>
          <w:b/>
          <w:i/>
          <w:sz w:val="28"/>
          <w:szCs w:val="28"/>
        </w:rPr>
        <w:t>6.</w:t>
      </w:r>
      <w:r w:rsidRPr="000B0C81">
        <w:rPr>
          <w:rFonts w:ascii="Times New Roman" w:eastAsia="Times New Roman" w:hAnsi="Times New Roman"/>
          <w:b/>
          <w:i/>
          <w:sz w:val="28"/>
          <w:szCs w:val="28"/>
        </w:rPr>
        <w:tab/>
        <w:t>Пагубность вредных привычек (6 ч.)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>Вредное воздействие наркотиков, алкоголя, никотина на здоровье человека.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</w:rPr>
      </w:pPr>
      <w:r w:rsidRPr="000B0C81">
        <w:rPr>
          <w:rFonts w:ascii="Times New Roman" w:eastAsia="Times New Roman" w:hAnsi="Times New Roman"/>
          <w:i/>
          <w:sz w:val="28"/>
          <w:szCs w:val="28"/>
        </w:rPr>
        <w:t>Лабораторные опыты: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>Влияние алкоголя на кровь человека.</w:t>
      </w:r>
    </w:p>
    <w:p w:rsidR="00A273A8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>Влияние никотина на кровь человека.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0B0C81">
        <w:rPr>
          <w:rFonts w:ascii="Times New Roman" w:eastAsia="Times New Roman" w:hAnsi="Times New Roman"/>
          <w:b/>
          <w:i/>
          <w:sz w:val="28"/>
          <w:szCs w:val="28"/>
        </w:rPr>
        <w:t>7.</w:t>
      </w:r>
      <w:r w:rsidRPr="000B0C81">
        <w:rPr>
          <w:rFonts w:ascii="Times New Roman" w:eastAsia="Times New Roman" w:hAnsi="Times New Roman"/>
          <w:b/>
          <w:i/>
          <w:sz w:val="28"/>
          <w:szCs w:val="28"/>
        </w:rPr>
        <w:tab/>
        <w:t>Культура прикосновения (10 ч.)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 xml:space="preserve">Массаж и его разновидности (общий, классический, точечный, сегментный, бесконтактный), </w:t>
      </w:r>
      <w:proofErr w:type="spellStart"/>
      <w:r w:rsidRPr="000B0C81">
        <w:rPr>
          <w:rFonts w:ascii="Times New Roman" w:eastAsia="Times New Roman" w:hAnsi="Times New Roman"/>
          <w:sz w:val="28"/>
          <w:szCs w:val="28"/>
        </w:rPr>
        <w:t>самомассаж</w:t>
      </w:r>
      <w:proofErr w:type="spellEnd"/>
      <w:r w:rsidRPr="000B0C81">
        <w:rPr>
          <w:rFonts w:ascii="Times New Roman" w:eastAsia="Times New Roman" w:hAnsi="Times New Roman"/>
          <w:sz w:val="28"/>
          <w:szCs w:val="28"/>
        </w:rPr>
        <w:t xml:space="preserve">. Понятие о биологически активных точках и зонах. Техника и режимы </w:t>
      </w:r>
      <w:proofErr w:type="spellStart"/>
      <w:r w:rsidRPr="000B0C81">
        <w:rPr>
          <w:rFonts w:ascii="Times New Roman" w:eastAsia="Times New Roman" w:hAnsi="Times New Roman"/>
          <w:sz w:val="28"/>
          <w:szCs w:val="28"/>
        </w:rPr>
        <w:t>аутоакупунктуры</w:t>
      </w:r>
      <w:proofErr w:type="spellEnd"/>
      <w:r w:rsidRPr="000B0C81">
        <w:rPr>
          <w:rFonts w:ascii="Times New Roman" w:eastAsia="Times New Roman" w:hAnsi="Times New Roman"/>
          <w:sz w:val="28"/>
          <w:szCs w:val="28"/>
        </w:rPr>
        <w:t xml:space="preserve"> в зависимости от уровня здоровья возраста и экологической обстановки.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i/>
          <w:sz w:val="28"/>
          <w:szCs w:val="28"/>
        </w:rPr>
        <w:t>Практическая работа № 13 (1 ч.)</w:t>
      </w:r>
      <w:r w:rsidRPr="000B0C81">
        <w:rPr>
          <w:rFonts w:ascii="Times New Roman" w:eastAsia="Times New Roman" w:hAnsi="Times New Roman"/>
          <w:sz w:val="28"/>
          <w:szCs w:val="28"/>
        </w:rPr>
        <w:t xml:space="preserve"> "Изучение 9 активных зон. Определение индивидуальной нормальной болевой чувствительности".</w:t>
      </w:r>
    </w:p>
    <w:p w:rsidR="00A273A8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i/>
          <w:sz w:val="28"/>
          <w:szCs w:val="28"/>
        </w:rPr>
        <w:t>Практическая работа №14 (2 ч.)</w:t>
      </w:r>
      <w:proofErr w:type="gramStart"/>
      <w:r w:rsidRPr="000B0C81">
        <w:rPr>
          <w:rFonts w:ascii="Times New Roman" w:eastAsia="Times New Roman" w:hAnsi="Times New Roman"/>
          <w:sz w:val="28"/>
          <w:szCs w:val="28"/>
        </w:rPr>
        <w:t>"Р</w:t>
      </w:r>
      <w:proofErr w:type="gramEnd"/>
      <w:r w:rsidRPr="000B0C81">
        <w:rPr>
          <w:rFonts w:ascii="Times New Roman" w:eastAsia="Times New Roman" w:hAnsi="Times New Roman"/>
          <w:sz w:val="28"/>
          <w:szCs w:val="28"/>
        </w:rPr>
        <w:t>азновидности массажа".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0B0C81">
        <w:rPr>
          <w:rFonts w:ascii="Times New Roman" w:eastAsia="Times New Roman" w:hAnsi="Times New Roman"/>
          <w:b/>
          <w:i/>
          <w:sz w:val="28"/>
          <w:szCs w:val="28"/>
        </w:rPr>
        <w:t>8.</w:t>
      </w:r>
      <w:r w:rsidRPr="000B0C81">
        <w:rPr>
          <w:rFonts w:ascii="Times New Roman" w:eastAsia="Times New Roman" w:hAnsi="Times New Roman"/>
          <w:b/>
          <w:i/>
          <w:sz w:val="28"/>
          <w:szCs w:val="28"/>
        </w:rPr>
        <w:tab/>
        <w:t>Культура общения (7 ч.)</w:t>
      </w:r>
    </w:p>
    <w:p w:rsidR="00A273A8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 w:rsidRPr="000B0C81">
        <w:rPr>
          <w:rFonts w:ascii="Times New Roman" w:eastAsia="Times New Roman" w:hAnsi="Times New Roman"/>
          <w:sz w:val="28"/>
          <w:szCs w:val="28"/>
        </w:rPr>
        <w:t>Валеологический</w:t>
      </w:r>
      <w:proofErr w:type="spellEnd"/>
      <w:r w:rsidRPr="000B0C81">
        <w:rPr>
          <w:rFonts w:ascii="Times New Roman" w:eastAsia="Times New Roman" w:hAnsi="Times New Roman"/>
          <w:sz w:val="28"/>
          <w:szCs w:val="28"/>
        </w:rPr>
        <w:t xml:space="preserve"> подход к проблемам общения в семье и обществе. Биоэнергетические аспекты общения. Пути предупреждения </w:t>
      </w:r>
      <w:proofErr w:type="spellStart"/>
      <w:r w:rsidRPr="000B0C81">
        <w:rPr>
          <w:rFonts w:ascii="Times New Roman" w:eastAsia="Times New Roman" w:hAnsi="Times New Roman"/>
          <w:sz w:val="28"/>
          <w:szCs w:val="28"/>
        </w:rPr>
        <w:t>психоэмоционального</w:t>
      </w:r>
      <w:proofErr w:type="spellEnd"/>
      <w:r w:rsidRPr="000B0C81">
        <w:rPr>
          <w:rFonts w:ascii="Times New Roman" w:eastAsia="Times New Roman" w:hAnsi="Times New Roman"/>
          <w:sz w:val="28"/>
          <w:szCs w:val="28"/>
        </w:rPr>
        <w:t xml:space="preserve"> стресса. Формулы психического равновесия.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0B0C81">
        <w:rPr>
          <w:rFonts w:ascii="Times New Roman" w:eastAsia="Times New Roman" w:hAnsi="Times New Roman"/>
          <w:b/>
          <w:i/>
          <w:sz w:val="28"/>
          <w:szCs w:val="28"/>
        </w:rPr>
        <w:t>9.</w:t>
      </w:r>
      <w:r w:rsidRPr="000B0C81">
        <w:rPr>
          <w:rFonts w:ascii="Times New Roman" w:eastAsia="Times New Roman" w:hAnsi="Times New Roman"/>
          <w:b/>
          <w:i/>
          <w:sz w:val="28"/>
          <w:szCs w:val="28"/>
        </w:rPr>
        <w:tab/>
        <w:t>Гигиена ума (3 ч.)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B0C81">
        <w:rPr>
          <w:rFonts w:ascii="Times New Roman" w:eastAsia="Times New Roman" w:hAnsi="Times New Roman"/>
          <w:sz w:val="28"/>
          <w:szCs w:val="28"/>
        </w:rPr>
        <w:t xml:space="preserve">Понятие о здоровом уме и силе ума. Понятие о воле, вере, целях и немотивированной радости как о врожденных качествах личности. </w:t>
      </w:r>
      <w:proofErr w:type="spellStart"/>
      <w:r w:rsidRPr="000B0C81">
        <w:rPr>
          <w:rFonts w:ascii="Times New Roman" w:eastAsia="Times New Roman" w:hAnsi="Times New Roman"/>
          <w:sz w:val="28"/>
          <w:szCs w:val="28"/>
        </w:rPr>
        <w:t>Валеологический</w:t>
      </w:r>
      <w:proofErr w:type="spellEnd"/>
      <w:r w:rsidRPr="000B0C81">
        <w:rPr>
          <w:rFonts w:ascii="Times New Roman" w:eastAsia="Times New Roman" w:hAnsi="Times New Roman"/>
          <w:sz w:val="28"/>
          <w:szCs w:val="28"/>
        </w:rPr>
        <w:t xml:space="preserve"> подход в решении проблемы сохранения и развития этих качеств.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273A8" w:rsidRPr="000B0C81" w:rsidRDefault="00A273A8" w:rsidP="00A273A8">
      <w:pPr>
        <w:spacing w:after="0" w:line="240" w:lineRule="auto"/>
        <w:jc w:val="center"/>
        <w:rPr>
          <w:rFonts w:eastAsia="Times New Roman"/>
          <w:b/>
          <w:i/>
          <w:iCs/>
          <w:color w:val="000000"/>
          <w:sz w:val="40"/>
          <w:szCs w:val="40"/>
        </w:rPr>
      </w:pPr>
      <w:r w:rsidRPr="000B0C81">
        <w:rPr>
          <w:rFonts w:ascii="Times New Roman" w:eastAsia="Times New Roman" w:hAnsi="Times New Roman"/>
          <w:b/>
          <w:i/>
          <w:iCs/>
          <w:color w:val="000000"/>
          <w:sz w:val="40"/>
          <w:szCs w:val="40"/>
        </w:rPr>
        <w:t>Тематический план</w:t>
      </w:r>
    </w:p>
    <w:p w:rsidR="00A273A8" w:rsidRPr="000B0C81" w:rsidRDefault="00A273A8" w:rsidP="00A273A8">
      <w:pPr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000000"/>
          <w:sz w:val="28"/>
          <w:szCs w:val="28"/>
        </w:rPr>
      </w:pPr>
    </w:p>
    <w:tbl>
      <w:tblPr>
        <w:tblW w:w="10140" w:type="dxa"/>
        <w:tblInd w:w="-80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971"/>
        <w:gridCol w:w="4547"/>
        <w:gridCol w:w="643"/>
        <w:gridCol w:w="887"/>
        <w:gridCol w:w="1456"/>
        <w:gridCol w:w="1636"/>
      </w:tblGrid>
      <w:tr w:rsidR="00A273A8" w:rsidRPr="000B0C81" w:rsidTr="00DD3964">
        <w:trPr>
          <w:trHeight w:val="442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B0C8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0B0C8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/</w:t>
            </w:r>
            <w:proofErr w:type="spellStart"/>
            <w:r w:rsidRPr="000B0C8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73A8" w:rsidRPr="000B0C81" w:rsidRDefault="00A273A8" w:rsidP="00DD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A273A8" w:rsidRPr="000B0C81" w:rsidRDefault="00A273A8" w:rsidP="00DD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i/>
                <w:sz w:val="28"/>
                <w:szCs w:val="28"/>
              </w:rPr>
              <w:t>Раздел темы</w:t>
            </w:r>
          </w:p>
        </w:tc>
        <w:tc>
          <w:tcPr>
            <w:tcW w:w="46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A273A8" w:rsidRPr="000B0C81" w:rsidTr="00DD3964">
        <w:trPr>
          <w:trHeight w:val="243"/>
        </w:trPr>
        <w:tc>
          <w:tcPr>
            <w:tcW w:w="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</w:p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4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</w:p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лекций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0B0C8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практичес-кихработ</w:t>
            </w:r>
            <w:proofErr w:type="spellEnd"/>
          </w:p>
        </w:tc>
      </w:tr>
      <w:tr w:rsidR="00A273A8" w:rsidRPr="000B0C81" w:rsidTr="00DD3964">
        <w:trPr>
          <w:trHeight w:val="341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Введение в основы </w:t>
            </w:r>
            <w:proofErr w:type="spellStart"/>
            <w:r w:rsidRPr="000B0C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валеологии</w:t>
            </w:r>
            <w:proofErr w:type="spellEnd"/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b/>
                <w:i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  <w:tr w:rsidR="00A273A8" w:rsidRPr="000B0C81" w:rsidTr="00DD3964">
        <w:trPr>
          <w:trHeight w:val="346"/>
        </w:trPr>
        <w:tc>
          <w:tcPr>
            <w:tcW w:w="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Здоровье и способы самоконтроля</w:t>
            </w:r>
          </w:p>
        </w:tc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3</w:t>
            </w:r>
          </w:p>
        </w:tc>
      </w:tr>
      <w:tr w:rsidR="00A273A8" w:rsidRPr="000B0C81" w:rsidTr="00DD3964">
        <w:trPr>
          <w:trHeight w:val="317"/>
        </w:trPr>
        <w:tc>
          <w:tcPr>
            <w:tcW w:w="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4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Культура дыхания</w:t>
            </w:r>
          </w:p>
        </w:tc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A273A8" w:rsidRPr="000B0C81" w:rsidTr="00DD3964">
        <w:trPr>
          <w:trHeight w:val="346"/>
        </w:trPr>
        <w:tc>
          <w:tcPr>
            <w:tcW w:w="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Закаливание и </w:t>
            </w:r>
            <w:proofErr w:type="gramStart"/>
            <w:r w:rsidRPr="000B0C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рациональная</w:t>
            </w:r>
            <w:proofErr w:type="gramEnd"/>
          </w:p>
        </w:tc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A273A8" w:rsidRPr="000B0C81" w:rsidTr="00DD3964">
        <w:trPr>
          <w:trHeight w:val="293"/>
        </w:trPr>
        <w:tc>
          <w:tcPr>
            <w:tcW w:w="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двигательная активность</w:t>
            </w:r>
          </w:p>
        </w:tc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273A8" w:rsidRPr="000B0C81" w:rsidTr="00DD3964">
        <w:trPr>
          <w:trHeight w:val="341"/>
        </w:trPr>
        <w:tc>
          <w:tcPr>
            <w:tcW w:w="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Культура питания</w:t>
            </w:r>
          </w:p>
        </w:tc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A273A8" w:rsidRPr="000B0C81" w:rsidTr="00DD3964">
        <w:trPr>
          <w:trHeight w:val="322"/>
        </w:trPr>
        <w:tc>
          <w:tcPr>
            <w:tcW w:w="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Пагубность вредных привычек</w:t>
            </w:r>
          </w:p>
        </w:tc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  <w:tr w:rsidR="00A273A8" w:rsidRPr="000B0C81" w:rsidTr="00DD3964">
        <w:trPr>
          <w:trHeight w:val="317"/>
        </w:trPr>
        <w:tc>
          <w:tcPr>
            <w:tcW w:w="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4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Культура прикосновения</w:t>
            </w:r>
          </w:p>
        </w:tc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A273A8" w:rsidRPr="000B0C81" w:rsidTr="00DD3964">
        <w:trPr>
          <w:trHeight w:val="317"/>
        </w:trPr>
        <w:tc>
          <w:tcPr>
            <w:tcW w:w="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Культура общения</w:t>
            </w:r>
          </w:p>
        </w:tc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  <w:tr w:rsidR="00A273A8" w:rsidRPr="000B0C81" w:rsidTr="00DD3964">
        <w:trPr>
          <w:trHeight w:val="317"/>
        </w:trPr>
        <w:tc>
          <w:tcPr>
            <w:tcW w:w="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9-</w:t>
            </w:r>
          </w:p>
        </w:tc>
        <w:tc>
          <w:tcPr>
            <w:tcW w:w="4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Гигиена ума</w:t>
            </w:r>
          </w:p>
        </w:tc>
        <w:tc>
          <w:tcPr>
            <w:tcW w:w="64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73A8" w:rsidRPr="000B0C81" w:rsidRDefault="00A273A8" w:rsidP="00DD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B0C81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</w:tbl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0B0C81">
        <w:rPr>
          <w:rFonts w:ascii="Times New Roman" w:eastAsia="Times New Roman" w:hAnsi="Times New Roman"/>
          <w:b/>
          <w:color w:val="000000"/>
          <w:sz w:val="28"/>
          <w:szCs w:val="28"/>
        </w:rPr>
        <w:t>Итого: 70 часов</w:t>
      </w: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273A8" w:rsidRPr="000B0C81" w:rsidRDefault="00A273A8" w:rsidP="00A273A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273A8" w:rsidRPr="000B0C81" w:rsidRDefault="00A273A8" w:rsidP="00A273A8">
      <w:pPr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000000"/>
          <w:sz w:val="40"/>
          <w:szCs w:val="40"/>
        </w:rPr>
      </w:pPr>
      <w:r w:rsidRPr="000B0C81">
        <w:rPr>
          <w:rFonts w:ascii="Times New Roman" w:eastAsia="Times New Roman" w:hAnsi="Times New Roman"/>
          <w:b/>
          <w:i/>
          <w:iCs/>
          <w:color w:val="000000"/>
          <w:sz w:val="40"/>
          <w:szCs w:val="40"/>
        </w:rPr>
        <w:t>Календарно-тематический план работы</w:t>
      </w:r>
    </w:p>
    <w:p w:rsidR="00A273A8" w:rsidRPr="000B0C81" w:rsidRDefault="00A273A8" w:rsidP="00A273A8">
      <w:pPr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000000"/>
          <w:sz w:val="40"/>
          <w:szCs w:val="40"/>
        </w:rPr>
      </w:pPr>
      <w:r w:rsidRPr="000B0C81">
        <w:rPr>
          <w:rFonts w:ascii="Times New Roman" w:eastAsia="Times New Roman" w:hAnsi="Times New Roman"/>
          <w:b/>
          <w:i/>
          <w:iCs/>
          <w:color w:val="000000"/>
          <w:sz w:val="40"/>
          <w:szCs w:val="40"/>
        </w:rPr>
        <w:t>кружка "Здоровье - зеркало души"</w:t>
      </w:r>
    </w:p>
    <w:p w:rsidR="00A273A8" w:rsidRPr="000B0C81" w:rsidRDefault="00A273A8" w:rsidP="00A273A8">
      <w:pPr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000000"/>
          <w:sz w:val="40"/>
          <w:szCs w:val="40"/>
          <w:u w:val="single"/>
        </w:rPr>
      </w:pPr>
      <w:r w:rsidRPr="000B0C81">
        <w:rPr>
          <w:rFonts w:ascii="Times New Roman" w:eastAsia="Times New Roman" w:hAnsi="Times New Roman"/>
          <w:b/>
          <w:i/>
          <w:iCs/>
          <w:color w:val="000000"/>
          <w:sz w:val="40"/>
          <w:szCs w:val="40"/>
          <w:u w:val="single"/>
        </w:rPr>
        <w:t>на 2018 - 2019учебный год</w:t>
      </w:r>
    </w:p>
    <w:p w:rsidR="00A273A8" w:rsidRPr="000B0C81" w:rsidRDefault="00A273A8" w:rsidP="00A273A8">
      <w:pPr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u w:val="single"/>
        </w:rPr>
      </w:pPr>
    </w:p>
    <w:tbl>
      <w:tblPr>
        <w:tblStyle w:val="1"/>
        <w:tblW w:w="10350" w:type="dxa"/>
        <w:tblInd w:w="-459" w:type="dxa"/>
        <w:tblLayout w:type="fixed"/>
        <w:tblLook w:val="04A0"/>
      </w:tblPr>
      <w:tblGrid>
        <w:gridCol w:w="607"/>
        <w:gridCol w:w="6058"/>
        <w:gridCol w:w="1134"/>
        <w:gridCol w:w="1275"/>
        <w:gridCol w:w="1276"/>
      </w:tblGrid>
      <w:tr w:rsidR="00A273A8" w:rsidRPr="000B0C81" w:rsidTr="00DD3964">
        <w:trPr>
          <w:trHeight w:val="315"/>
        </w:trPr>
        <w:tc>
          <w:tcPr>
            <w:tcW w:w="6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B0C81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0B0C81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/</w:t>
            </w:r>
            <w:proofErr w:type="spellStart"/>
            <w:r w:rsidRPr="000B0C81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</w:p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Дата проведения</w:t>
            </w:r>
          </w:p>
        </w:tc>
      </w:tr>
      <w:tr w:rsidR="00A273A8" w:rsidRPr="000B0C81" w:rsidTr="00DD3964">
        <w:trPr>
          <w:trHeight w:val="330"/>
        </w:trPr>
        <w:tc>
          <w:tcPr>
            <w:tcW w:w="6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60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по факту</w:t>
            </w: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Введение в основы </w:t>
            </w:r>
            <w:proofErr w:type="spellStart"/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валеологии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Что такое здоровье?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Возрастные нормы здоровья.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П.р. 1 "Определение биологического возраста"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Способы сохранения и приумножения здоровья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Уровни здоровья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П.р.2 "Определение уровня здоровья по значениям контрольной и максимальной пауз"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П.р.3 "Определение уровня здоровья методами </w:t>
            </w:r>
            <w:proofErr w:type="spellStart"/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валеологии</w:t>
            </w:r>
            <w:proofErr w:type="spellEnd"/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П.р.3 "Определение уровня здоровья методами </w:t>
            </w:r>
            <w:proofErr w:type="spellStart"/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валеологии</w:t>
            </w:r>
            <w:proofErr w:type="spellEnd"/>
            <w:proofErr w:type="gramStart"/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"(</w:t>
            </w:r>
            <w:proofErr w:type="gramEnd"/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продолжение)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Роль и место дыхания в системе общего оздоровления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Технологии коррекции дыхания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Дыхательная гимнастика К.П. </w:t>
            </w:r>
            <w:proofErr w:type="spellStart"/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Бутейко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П.р.4 "Дыхательная гимнастика при различных состояниях организма"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Рациональная двигательная активность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Принципы и методы оздоровительной физкультуры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Нарушения опорно-двигательной системы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П.р.5 "Определение правильности осанки"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П.р.6 "Определение плоскостопия"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19.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П.р.7 "Формирование осанки в разном возрасте"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20.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Закаливание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21.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Закаливание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22.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П.р.8 "Освоение </w:t>
            </w:r>
            <w:proofErr w:type="spellStart"/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валеологического</w:t>
            </w:r>
            <w:proofErr w:type="spellEnd"/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подхода к закаливанию"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23.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Знакомство с системой закаливания К.И. Иванова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24.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Питание в процессе развития цивилизации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25.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Современный взгляд на питание человека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26.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Пищеварительная система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27.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Основные этапы пищеварения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28.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Правила приема пищи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29.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Нормы питания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30.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Профилактика желудочно-кишечных заболеваний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31.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Питательные вещества и пищевые продукты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32.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Правильное сочетание пищевых продуктов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33.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Вегетарианство (польза и вред)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34.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Раздельное питание. Система Г. Брега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35.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П.р.9 "Открытие белков в продуктах питания"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36.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П.р. 10 "Денатурация белков. Амфотерность белков"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37.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П.р. 11 "Определение качества мёда"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38.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П.р. 12 "Извлечение углеводов из биологических объектов"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39.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П.р. 13 "Особенности важнейших липидов и методы их определения"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40.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Вред наркотиков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41.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П.р. 14 "Анкетирование учащихся с целью изучения их отношения к наркомании"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42.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Вред алкоголя. Л.О. "Влияние алкоголя на кровь"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43.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Вред курения. Л.О. "Влияние никотина на кровь"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44.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Массаж, его разновидности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45.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Техника классического массажа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46.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Основные приемы массажа и их разновидности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47.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Виды и техника </w:t>
            </w:r>
            <w:proofErr w:type="spellStart"/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самомассажа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48.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Оздоровительный </w:t>
            </w:r>
            <w:proofErr w:type="spellStart"/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самомассаж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49.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Аппаратный </w:t>
            </w:r>
            <w:proofErr w:type="spellStart"/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самомассаж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50.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Самомассаж</w:t>
            </w:r>
            <w:proofErr w:type="spellEnd"/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закаливание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51.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Криомассаж</w:t>
            </w:r>
            <w:proofErr w:type="spellEnd"/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самомассаж</w:t>
            </w:r>
            <w:proofErr w:type="spellEnd"/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льдом)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52.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Косметический </w:t>
            </w:r>
            <w:proofErr w:type="spellStart"/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самомассаж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53.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Мази, линименты, гели, применяемые при </w:t>
            </w:r>
            <w:proofErr w:type="spellStart"/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самомассаже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54.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Биологически активные точки и зоны. Техника и режим </w:t>
            </w:r>
            <w:proofErr w:type="spellStart"/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аутоакупунктуры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55.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П.р. 15 "Подготовка рук к массажу" </w:t>
            </w:r>
          </w:p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П.р. 16 "Изучение 9 активных зон. Определение индивидуальной нормальной болевой чувствительности"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56.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Общение. Проблемы общения.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57.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Формулы психического равновесия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58.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Пути предупреждения </w:t>
            </w:r>
            <w:proofErr w:type="spellStart"/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психоэмоционального</w:t>
            </w:r>
            <w:proofErr w:type="spellEnd"/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стресса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59.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Темперамент человека и его характер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60.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П.р. 17 "Определение темперамента"</w:t>
            </w:r>
          </w:p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П.р. 18 "Изучение характера"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61.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Понятие о здоровом уме и силе ума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62.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Воля. Вера. Целеустремленность.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63.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Взаимосвязь здоровья человека и его </w:t>
            </w:r>
            <w:proofErr w:type="spellStart"/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психоэмоционального</w:t>
            </w:r>
            <w:proofErr w:type="spellEnd"/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состояния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64.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Здоровье человека с точки зрения медицины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65.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Медицинское обеспечение. Просветительская работа в медицине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66.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Современные методы диагностики и лечения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67.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Современные методы диагностики и лечения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  <w:tr w:rsidR="00A273A8" w:rsidRPr="000B0C81" w:rsidTr="00DD396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68-70.</w:t>
            </w:r>
          </w:p>
        </w:tc>
        <w:tc>
          <w:tcPr>
            <w:tcW w:w="6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color w:val="000000"/>
                <w:sz w:val="28"/>
                <w:szCs w:val="28"/>
              </w:rPr>
              <w:t>Резервное время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B0C8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A8" w:rsidRPr="000B0C81" w:rsidRDefault="00A273A8" w:rsidP="00DD3964">
            <w:pPr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</w:tr>
    </w:tbl>
    <w:p w:rsidR="00A273A8" w:rsidRPr="000B0C81" w:rsidRDefault="00A273A8" w:rsidP="00A273A8">
      <w:pPr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u w:val="single"/>
        </w:rPr>
      </w:pPr>
    </w:p>
    <w:p w:rsidR="00A273A8" w:rsidRPr="000B0C81" w:rsidRDefault="00A273A8" w:rsidP="00A273A8">
      <w:pPr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000000"/>
          <w:sz w:val="28"/>
          <w:szCs w:val="28"/>
        </w:rPr>
      </w:pPr>
    </w:p>
    <w:p w:rsidR="00A273A8" w:rsidRDefault="00A273A8" w:rsidP="00A273A8">
      <w:pPr>
        <w:spacing w:after="120"/>
        <w:ind w:left="-284" w:firstLine="284"/>
        <w:jc w:val="both"/>
        <w:rPr>
          <w:rFonts w:cs="Calibri"/>
          <w:sz w:val="28"/>
          <w:szCs w:val="28"/>
        </w:rPr>
      </w:pPr>
    </w:p>
    <w:p w:rsidR="00A273A8" w:rsidRDefault="00A273A8" w:rsidP="00A273A8">
      <w:pPr>
        <w:spacing w:after="120"/>
        <w:ind w:left="-284" w:firstLine="284"/>
        <w:jc w:val="both"/>
        <w:rPr>
          <w:rFonts w:cs="Calibri"/>
          <w:sz w:val="28"/>
          <w:szCs w:val="28"/>
        </w:rPr>
      </w:pPr>
    </w:p>
    <w:p w:rsidR="00A273A8" w:rsidRDefault="00A273A8" w:rsidP="00A273A8">
      <w:pPr>
        <w:spacing w:after="120"/>
        <w:ind w:left="-284" w:firstLine="284"/>
        <w:jc w:val="both"/>
        <w:rPr>
          <w:rFonts w:cs="Calibri"/>
          <w:sz w:val="28"/>
          <w:szCs w:val="28"/>
        </w:rPr>
      </w:pPr>
    </w:p>
    <w:p w:rsidR="00A273A8" w:rsidRDefault="00A273A8" w:rsidP="00A273A8">
      <w:pPr>
        <w:spacing w:after="120"/>
        <w:ind w:left="-284" w:firstLine="284"/>
        <w:jc w:val="both"/>
        <w:rPr>
          <w:rFonts w:cs="Calibri"/>
          <w:sz w:val="28"/>
          <w:szCs w:val="28"/>
        </w:rPr>
      </w:pPr>
    </w:p>
    <w:p w:rsidR="00A273A8" w:rsidRDefault="00A273A8" w:rsidP="00A273A8">
      <w:pPr>
        <w:spacing w:after="120"/>
        <w:ind w:left="-284" w:firstLine="284"/>
        <w:jc w:val="both"/>
        <w:rPr>
          <w:rFonts w:cs="Calibri"/>
          <w:sz w:val="28"/>
          <w:szCs w:val="28"/>
        </w:rPr>
      </w:pPr>
    </w:p>
    <w:p w:rsidR="00A273A8" w:rsidRDefault="00A273A8" w:rsidP="00A273A8">
      <w:pPr>
        <w:spacing w:after="120"/>
        <w:ind w:left="-284" w:firstLine="284"/>
        <w:jc w:val="both"/>
        <w:rPr>
          <w:rFonts w:cs="Calibri"/>
          <w:sz w:val="28"/>
          <w:szCs w:val="28"/>
        </w:rPr>
      </w:pPr>
    </w:p>
    <w:p w:rsidR="00A273A8" w:rsidRDefault="00A273A8" w:rsidP="00A273A8">
      <w:pPr>
        <w:spacing w:after="120"/>
        <w:ind w:left="-284" w:firstLine="284"/>
        <w:jc w:val="both"/>
        <w:rPr>
          <w:rFonts w:cs="Calibri"/>
          <w:sz w:val="28"/>
          <w:szCs w:val="28"/>
        </w:rPr>
      </w:pPr>
    </w:p>
    <w:p w:rsidR="00A273A8" w:rsidRDefault="00A273A8" w:rsidP="00A273A8">
      <w:pPr>
        <w:spacing w:after="120"/>
        <w:ind w:left="-284" w:firstLine="284"/>
        <w:jc w:val="both"/>
        <w:rPr>
          <w:rFonts w:cs="Calibri"/>
          <w:sz w:val="28"/>
          <w:szCs w:val="28"/>
        </w:rPr>
      </w:pPr>
    </w:p>
    <w:p w:rsidR="00595C99" w:rsidRDefault="00595C99"/>
    <w:sectPr w:rsidR="00595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15AE2"/>
    <w:multiLevelType w:val="multilevel"/>
    <w:tmpl w:val="5CAA7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4D1891"/>
    <w:multiLevelType w:val="multilevel"/>
    <w:tmpl w:val="44921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AE63C7"/>
    <w:multiLevelType w:val="multilevel"/>
    <w:tmpl w:val="5CAA7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EA1452"/>
    <w:multiLevelType w:val="multilevel"/>
    <w:tmpl w:val="7B084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E93E8D"/>
    <w:multiLevelType w:val="hybridMultilevel"/>
    <w:tmpl w:val="59A6BBFC"/>
    <w:lvl w:ilvl="0" w:tplc="27BCBE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C302FAA"/>
    <w:multiLevelType w:val="hybridMultilevel"/>
    <w:tmpl w:val="95789C70"/>
    <w:lvl w:ilvl="0" w:tplc="113A4B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E84029"/>
    <w:multiLevelType w:val="multilevel"/>
    <w:tmpl w:val="2818A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E41908"/>
    <w:multiLevelType w:val="multilevel"/>
    <w:tmpl w:val="5CAA7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9D5D10"/>
    <w:multiLevelType w:val="multilevel"/>
    <w:tmpl w:val="D83E5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023C99"/>
    <w:multiLevelType w:val="multilevel"/>
    <w:tmpl w:val="5CAA7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F17D50"/>
    <w:multiLevelType w:val="multilevel"/>
    <w:tmpl w:val="5CAA7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3"/>
  </w:num>
  <w:num w:numId="8">
    <w:abstractNumId w:val="6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73A8"/>
    <w:rsid w:val="00595C99"/>
    <w:rsid w:val="00A27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3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273A8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273A8"/>
    <w:rPr>
      <w:rFonts w:ascii="Tahoma" w:eastAsia="Calibri" w:hAnsi="Tahoma" w:cs="Tahoma"/>
      <w:sz w:val="16"/>
      <w:szCs w:val="16"/>
      <w:lang w:eastAsia="en-US"/>
    </w:rPr>
  </w:style>
  <w:style w:type="paragraph" w:styleId="a6">
    <w:name w:val="Normal (Web)"/>
    <w:basedOn w:val="a"/>
    <w:uiPriority w:val="99"/>
    <w:semiHidden/>
    <w:unhideWhenUsed/>
    <w:rsid w:val="00A273A8"/>
    <w:rPr>
      <w:rFonts w:ascii="Times New Roman" w:eastAsia="Calibri" w:hAnsi="Times New Roman" w:cs="Times New Roman"/>
      <w:sz w:val="24"/>
      <w:szCs w:val="24"/>
      <w:lang w:eastAsia="en-US"/>
    </w:rPr>
  </w:style>
  <w:style w:type="table" w:styleId="a7">
    <w:name w:val="Table Grid"/>
    <w:basedOn w:val="a1"/>
    <w:uiPriority w:val="59"/>
    <w:rsid w:val="00A273A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A2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7"/>
    <w:uiPriority w:val="59"/>
    <w:rsid w:val="00A273A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A273A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A273A8"/>
    <w:rPr>
      <w:color w:val="0000FF" w:themeColor="hyperlink"/>
      <w:u w:val="single"/>
    </w:rPr>
  </w:style>
  <w:style w:type="paragraph" w:customStyle="1" w:styleId="c4c15">
    <w:name w:val="c4 c15"/>
    <w:basedOn w:val="a"/>
    <w:rsid w:val="00A2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7133</Words>
  <Characters>40661</Characters>
  <Application>Microsoft Office Word</Application>
  <DocSecurity>0</DocSecurity>
  <Lines>338</Lines>
  <Paragraphs>95</Paragraphs>
  <ScaleCrop>false</ScaleCrop>
  <Company>Reanimator Extreme Edition</Company>
  <LinksUpToDate>false</LinksUpToDate>
  <CharactersWithSpaces>47699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2019-05-13T11:57:00Z</dcterms:created>
  <dcterms:modified xsi:type="dcterms:W3CDTF">2019-05-13T11:58:00Z</dcterms:modified>
</cp:coreProperties>
</file>