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E1" w:rsidRDefault="006E70E1" w:rsidP="00272382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BF5295" wp14:editId="28CFEFA7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9144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150" y="21373"/>
                <wp:lineTo x="21150" y="0"/>
                <wp:lineTo x="0" y="0"/>
              </wp:wrapPolygon>
            </wp:wrapThrough>
            <wp:docPr id="1" name="Рисунок 1" descr="http://xn-----6kcaaldgkagcc7acuw1bfdvh2a7bq5o.xn--p1ai/data/55ff64f496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---6kcaaldgkagcc7acuw1bfdvh2a7bq5o.xn--p1ai/data/55ff64f4965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0E1" w:rsidRDefault="006E70E1" w:rsidP="006E70E1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:rsidR="006E70E1" w:rsidRDefault="006E70E1" w:rsidP="006E70E1"/>
    <w:p w:rsidR="006E70E1" w:rsidRDefault="006E70E1" w:rsidP="006E70E1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16"/>
        </w:rPr>
      </w:pPr>
      <w:r>
        <w:tab/>
      </w:r>
      <w:r>
        <w:rPr>
          <w:rFonts w:ascii="Times New Roman" w:eastAsiaTheme="minorEastAsia" w:hAnsi="Times New Roman"/>
          <w:b/>
          <w:sz w:val="16"/>
          <w:szCs w:val="16"/>
        </w:rPr>
        <w:t xml:space="preserve">МУНИЦИПАЛЬНОЕ КАЗЕННОЕ ОБЩЕОБРАЗОВАТЕЛЬНОЕ УЧРЕЖДЕНИЕ  </w:t>
      </w:r>
    </w:p>
    <w:p w:rsidR="006E70E1" w:rsidRDefault="006E70E1" w:rsidP="006E70E1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16"/>
        </w:rPr>
      </w:pPr>
      <w:r>
        <w:rPr>
          <w:rFonts w:ascii="Times New Roman" w:eastAsiaTheme="minorEastAsia" w:hAnsi="Times New Roman"/>
          <w:b/>
          <w:sz w:val="16"/>
          <w:szCs w:val="16"/>
        </w:rPr>
        <w:t>«</w:t>
      </w:r>
      <w:proofErr w:type="gramStart"/>
      <w:r>
        <w:rPr>
          <w:rFonts w:ascii="Times New Roman" w:eastAsiaTheme="minorEastAsia" w:hAnsi="Times New Roman"/>
          <w:b/>
          <w:sz w:val="16"/>
          <w:szCs w:val="16"/>
        </w:rPr>
        <w:t>СРЕДНЯЯ  ОБЩЕОБРАЗОВАТЕЛЬНАЯ</w:t>
      </w:r>
      <w:proofErr w:type="gramEnd"/>
      <w:r>
        <w:rPr>
          <w:rFonts w:ascii="Times New Roman" w:eastAsiaTheme="minorEastAsia" w:hAnsi="Times New Roman"/>
          <w:b/>
          <w:sz w:val="16"/>
          <w:szCs w:val="16"/>
        </w:rPr>
        <w:t xml:space="preserve"> ШКОЛА №2»</w:t>
      </w:r>
    </w:p>
    <w:p w:rsidR="006E70E1" w:rsidRDefault="006E70E1" w:rsidP="006E70E1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16"/>
          <w:szCs w:val="16"/>
        </w:rPr>
      </w:pPr>
    </w:p>
    <w:tbl>
      <w:tblPr>
        <w:tblW w:w="9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6E70E1" w:rsidRPr="006E70E1" w:rsidTr="006E70E1">
        <w:trPr>
          <w:trHeight w:val="220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E70E1" w:rsidRDefault="006E70E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>
                <w:rPr>
                  <w:rFonts w:ascii="Times New Roman" w:eastAsiaTheme="minorEastAsia" w:hAnsi="Times New Roman"/>
                  <w:sz w:val="16"/>
                  <w:szCs w:val="16"/>
                </w:rPr>
                <w:t>368890, г</w:t>
              </w:r>
            </w:smartTag>
            <w:r>
              <w:rPr>
                <w:rFonts w:ascii="Times New Roman" w:eastAsiaTheme="minorEastAsia" w:hAnsi="Times New Roman"/>
                <w:sz w:val="16"/>
                <w:szCs w:val="16"/>
              </w:rPr>
              <w:t>. Южно-Сухокумск, ул. Комарова, д. 3, т</w:t>
            </w:r>
            <w:r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 xml:space="preserve">ел. </w:t>
            </w:r>
            <w:r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(8</w:t>
            </w:r>
            <w:r>
              <w:rPr>
                <w:rFonts w:ascii="Times New Roman" w:eastAsia="Times New Roman" w:hAnsi="Times New Roman"/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  <w:r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 xml:space="preserve">276) 2-12-70, </w:t>
            </w:r>
            <w:r>
              <w:rPr>
                <w:rFonts w:ascii="Times New Roman" w:eastAsiaTheme="minorEastAsia" w:hAnsi="Times New Roman"/>
                <w:sz w:val="16"/>
                <w:szCs w:val="16"/>
              </w:rPr>
              <w:t>сайт</w:t>
            </w:r>
            <w:r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: uzhsukhsosh2.dagestanschool.ru, E-mail: shkola2suh@mail.ru</w:t>
            </w:r>
          </w:p>
        </w:tc>
      </w:tr>
    </w:tbl>
    <w:p w:rsidR="006E70E1" w:rsidRDefault="006E70E1" w:rsidP="006E70E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6E70E1" w:rsidRDefault="006E70E1" w:rsidP="006E70E1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Отчет о проведении второго этапа акции «Дети России – 2019г» в МКОУ</w:t>
      </w:r>
      <w:r>
        <w:rPr>
          <w:b/>
          <w:color w:val="000000"/>
          <w:sz w:val="28"/>
          <w:szCs w:val="28"/>
        </w:rPr>
        <w:t xml:space="preserve"> «СОШ№2»  </w:t>
      </w:r>
    </w:p>
    <w:p w:rsidR="0072322A" w:rsidRPr="0072322A" w:rsidRDefault="0072322A" w:rsidP="0072322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2322A">
        <w:rPr>
          <w:color w:val="000000"/>
          <w:sz w:val="28"/>
          <w:szCs w:val="28"/>
        </w:rPr>
        <w:t>Согласно письму за № 6033 от 11.11.2019 и в целях</w:t>
      </w:r>
      <w:r>
        <w:rPr>
          <w:color w:val="000000"/>
          <w:sz w:val="28"/>
          <w:szCs w:val="28"/>
        </w:rPr>
        <w:t xml:space="preserve"> </w:t>
      </w:r>
      <w:r w:rsidRPr="0072322A">
        <w:rPr>
          <w:color w:val="000000"/>
          <w:sz w:val="28"/>
          <w:szCs w:val="28"/>
        </w:rPr>
        <w:t xml:space="preserve">предупреждения распространения наркомании среди несовершеннолетних в МКОУ «СОШ№2» с 11го по </w:t>
      </w:r>
      <w:r w:rsidR="001B509D" w:rsidRPr="0072322A">
        <w:rPr>
          <w:color w:val="000000"/>
          <w:sz w:val="28"/>
          <w:szCs w:val="28"/>
        </w:rPr>
        <w:t>20 ноября</w:t>
      </w:r>
      <w:r w:rsidRPr="0072322A">
        <w:rPr>
          <w:color w:val="000000"/>
          <w:sz w:val="28"/>
          <w:szCs w:val="28"/>
        </w:rPr>
        <w:t xml:space="preserve"> 2019 года</w:t>
      </w:r>
      <w:r w:rsidR="00907155">
        <w:rPr>
          <w:color w:val="000000"/>
          <w:sz w:val="28"/>
          <w:szCs w:val="28"/>
        </w:rPr>
        <w:t xml:space="preserve"> проводился 2-й этап межведомственной комплексной оперативно – профилактической операции «Дети- России», в течении этих дней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проводились классные </w:t>
      </w:r>
      <w:r w:rsidR="001B509D">
        <w:rPr>
          <w:color w:val="000000"/>
          <w:sz w:val="28"/>
          <w:szCs w:val="28"/>
        </w:rPr>
        <w:t>часы, беседы</w:t>
      </w:r>
      <w:r>
        <w:rPr>
          <w:color w:val="000000"/>
          <w:sz w:val="28"/>
          <w:szCs w:val="28"/>
        </w:rPr>
        <w:t xml:space="preserve"> и викторины.</w:t>
      </w:r>
    </w:p>
    <w:p w:rsidR="006E70E1" w:rsidRPr="0072322A" w:rsidRDefault="006E70E1" w:rsidP="0072322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 w:rsidRPr="00B36FF0"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="00907155">
        <w:rPr>
          <w:rFonts w:ascii="Times New Roman" w:hAnsi="Times New Roman" w:cs="Times New Roman"/>
          <w:color w:val="000000"/>
          <w:sz w:val="28"/>
          <w:szCs w:val="28"/>
        </w:rPr>
        <w:t xml:space="preserve"> 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509D">
        <w:rPr>
          <w:rFonts w:ascii="Times New Roman" w:hAnsi="Times New Roman" w:cs="Times New Roman"/>
          <w:color w:val="000000"/>
          <w:sz w:val="28"/>
          <w:szCs w:val="28"/>
        </w:rPr>
        <w:t>является профилактика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социально-негативных явлений в среде учащихся, </w:t>
      </w:r>
      <w:r>
        <w:rPr>
          <w:rFonts w:ascii="Times New Roman" w:eastAsia="Calibri" w:hAnsi="Times New Roman" w:cs="Times New Roman"/>
          <w:sz w:val="28"/>
          <w:szCs w:val="28"/>
        </w:rPr>
        <w:t>создание в школьной среде условий, препятствующих распространению наркотиков, становление активно отрицающей позиции по отношению к наркотикам у всех учащихся школы</w:t>
      </w:r>
      <w:r w:rsidRPr="00B36FF0">
        <w:rPr>
          <w:rFonts w:ascii="Times New Roman" w:eastAsia="Calibri" w:hAnsi="Times New Roman" w:cs="Times New Roman"/>
          <w:sz w:val="28"/>
          <w:szCs w:val="28"/>
        </w:rPr>
        <w:t>.</w:t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Систематизировать знания учащихся о </w:t>
      </w:r>
      <w:proofErr w:type="spellStart"/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</w:t>
      </w:r>
      <w:proofErr w:type="spellEnd"/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proofErr w:type="spellStart"/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вье</w:t>
      </w:r>
      <w:proofErr w:type="spellEnd"/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и факторах, на него влияющих. Повысить уровень информированности подростков по проблемам, связанным с </w:t>
      </w:r>
      <w:proofErr w:type="gramStart"/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наркотиками.</w:t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6FF0" w:rsidRPr="00B36FF0">
        <w:rPr>
          <w:b/>
          <w:bCs/>
          <w:color w:val="000000"/>
          <w:sz w:val="27"/>
          <w:szCs w:val="27"/>
          <w:shd w:val="clear" w:color="auto" w:fill="FFFFFF"/>
        </w:rPr>
        <w:br/>
      </w:r>
      <w:r w:rsidR="003925B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Задача</w:t>
      </w:r>
      <w:r w:rsidR="00B36FF0" w:rsidRPr="00B36F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</w:t>
      </w:r>
      <w:proofErr w:type="gramEnd"/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учащихся сопротивление негативному влиянию социального окружения;</w:t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7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Содействовать формированию</w:t>
      </w:r>
      <w:r w:rsidR="00B36FF0" w:rsidRP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подростков позитивного будущего без наркотиков.</w:t>
      </w:r>
      <w:r w:rsidR="00B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6FF0">
        <w:rPr>
          <w:rFonts w:ascii="Times New Roman" w:hAnsi="Times New Roman" w:cs="Times New Roman"/>
          <w:color w:val="000000"/>
          <w:sz w:val="28"/>
          <w:szCs w:val="28"/>
        </w:rPr>
        <w:t>Показать опасность принятия даже одной дозы. </w:t>
      </w:r>
      <w:r w:rsidRPr="00B36FF0">
        <w:rPr>
          <w:rFonts w:ascii="Times New Roman" w:hAnsi="Times New Roman" w:cs="Times New Roman"/>
          <w:color w:val="000000"/>
          <w:sz w:val="28"/>
          <w:szCs w:val="28"/>
        </w:rPr>
        <w:br/>
        <w:t>    -Ознакомить с уголовной ответственностью в области наркомании. </w:t>
      </w:r>
      <w:r w:rsidRPr="00B36FF0">
        <w:rPr>
          <w:rFonts w:ascii="Times New Roman" w:hAnsi="Times New Roman" w:cs="Times New Roman"/>
          <w:color w:val="000000"/>
          <w:sz w:val="28"/>
          <w:szCs w:val="28"/>
        </w:rPr>
        <w:br/>
        <w:t>    -Формирование жизненны</w:t>
      </w:r>
      <w:r w:rsidR="00B36FF0">
        <w:rPr>
          <w:rFonts w:ascii="Times New Roman" w:hAnsi="Times New Roman" w:cs="Times New Roman"/>
          <w:color w:val="000000"/>
          <w:sz w:val="28"/>
          <w:szCs w:val="28"/>
        </w:rPr>
        <w:t>х навыков. Умение сказать “нет”.</w:t>
      </w:r>
      <w:r>
        <w:rPr>
          <w:color w:val="000000"/>
          <w:sz w:val="28"/>
          <w:szCs w:val="28"/>
        </w:rPr>
        <w:t xml:space="preserve"> </w:t>
      </w:r>
      <w:r w:rsidRPr="0072322A">
        <w:rPr>
          <w:rFonts w:ascii="Times New Roman" w:hAnsi="Times New Roman" w:cs="Times New Roman"/>
          <w:color w:val="000000"/>
          <w:sz w:val="28"/>
          <w:szCs w:val="28"/>
        </w:rPr>
        <w:t xml:space="preserve">Все мероприятия были направлены на реализацию и достижение главной цели: сохранение и укрепление здоровья обучающихся, повышение качества жизни. </w:t>
      </w:r>
    </w:p>
    <w:p w:rsidR="006E70E1" w:rsidRDefault="006E70E1" w:rsidP="006E70E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инструктажей: «Об ограничении пребывания несовершеннолетних в общественных </w:t>
      </w:r>
      <w:r w:rsidR="00CA76CF">
        <w:rPr>
          <w:color w:val="000000"/>
          <w:sz w:val="28"/>
          <w:szCs w:val="28"/>
        </w:rPr>
        <w:t>местах»</w:t>
      </w:r>
      <w:r>
        <w:rPr>
          <w:color w:val="000000"/>
          <w:sz w:val="28"/>
          <w:szCs w:val="28"/>
        </w:rPr>
        <w:t>.</w:t>
      </w:r>
    </w:p>
    <w:p w:rsidR="006E70E1" w:rsidRDefault="00CA76CF" w:rsidP="006E70E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вся</w:t>
      </w:r>
      <w:r w:rsidR="006E70E1">
        <w:rPr>
          <w:color w:val="000000"/>
          <w:sz w:val="28"/>
          <w:szCs w:val="28"/>
        </w:rPr>
        <w:t xml:space="preserve"> работа проводится с учетом возрастных и индивидуальных особенностей учащихся; </w:t>
      </w:r>
    </w:p>
    <w:p w:rsidR="006E70E1" w:rsidRDefault="006E70E1" w:rsidP="006E70E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применяются как традиционные, так и современные подходы в профилактической работе; </w:t>
      </w:r>
    </w:p>
    <w:p w:rsidR="00CA76CF" w:rsidRDefault="00CA76CF" w:rsidP="00CA76C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 </w:t>
      </w:r>
      <w:proofErr w:type="gramStart"/>
      <w:r>
        <w:rPr>
          <w:color w:val="000000"/>
          <w:sz w:val="28"/>
          <w:szCs w:val="28"/>
        </w:rPr>
        <w:t>проводились</w:t>
      </w:r>
      <w:proofErr w:type="gramEnd"/>
      <w:r>
        <w:rPr>
          <w:color w:val="000000"/>
          <w:sz w:val="28"/>
          <w:szCs w:val="28"/>
        </w:rPr>
        <w:t xml:space="preserve"> инструктажи</w:t>
      </w:r>
      <w:r>
        <w:rPr>
          <w:color w:val="000000"/>
          <w:sz w:val="28"/>
          <w:szCs w:val="28"/>
        </w:rPr>
        <w:t>: «Об ограничении пребывания несовершеннолетних в общественных местах ».</w:t>
      </w:r>
    </w:p>
    <w:p w:rsidR="003A01CB" w:rsidRDefault="003A01CB" w:rsidP="003A01CB">
      <w:pPr>
        <w:pStyle w:val="a3"/>
        <w:spacing w:before="168" w:beforeAutospacing="0" w:after="168" w:afterAutospacing="0" w:line="330" w:lineRule="atLeast"/>
        <w:ind w:firstLine="750"/>
        <w:rPr>
          <w:sz w:val="28"/>
          <w:szCs w:val="28"/>
        </w:rPr>
      </w:pPr>
      <w:r>
        <w:rPr>
          <w:sz w:val="28"/>
          <w:szCs w:val="28"/>
        </w:rPr>
        <w:t>В 6</w:t>
      </w:r>
      <w:r w:rsidR="004D3966">
        <w:rPr>
          <w:sz w:val="28"/>
          <w:szCs w:val="28"/>
        </w:rPr>
        <w:t xml:space="preserve"> </w:t>
      </w:r>
      <w:proofErr w:type="gramStart"/>
      <w:r w:rsidR="004D3966">
        <w:rPr>
          <w:sz w:val="28"/>
          <w:szCs w:val="28"/>
        </w:rPr>
        <w:t>–«</w:t>
      </w:r>
      <w:proofErr w:type="gramEnd"/>
      <w:r w:rsidR="004D3966">
        <w:rPr>
          <w:sz w:val="28"/>
          <w:szCs w:val="28"/>
        </w:rPr>
        <w:t>а»</w:t>
      </w:r>
      <w:r w:rsidR="006E70E1">
        <w:rPr>
          <w:sz w:val="28"/>
          <w:szCs w:val="28"/>
        </w:rPr>
        <w:t xml:space="preserve"> классе </w:t>
      </w:r>
      <w:proofErr w:type="spellStart"/>
      <w:r w:rsidR="006E70E1">
        <w:rPr>
          <w:sz w:val="28"/>
          <w:szCs w:val="28"/>
        </w:rPr>
        <w:t>Казбек</w:t>
      </w:r>
      <w:r>
        <w:rPr>
          <w:sz w:val="28"/>
          <w:szCs w:val="28"/>
        </w:rPr>
        <w:t>овой</w:t>
      </w:r>
      <w:proofErr w:type="spellEnd"/>
      <w:r>
        <w:rPr>
          <w:sz w:val="28"/>
          <w:szCs w:val="28"/>
        </w:rPr>
        <w:t xml:space="preserve"> А.Ю был проведен   классный час на тему «</w:t>
      </w:r>
      <w:r w:rsidRPr="003A01CB">
        <w:rPr>
          <w:bCs/>
          <w:color w:val="000000"/>
          <w:sz w:val="28"/>
          <w:szCs w:val="28"/>
          <w:shd w:val="clear" w:color="auto" w:fill="FFFFFF"/>
        </w:rPr>
        <w:t>Приём наркотика – всегда полет, но в конце – всегда падение.</w:t>
      </w:r>
      <w:r w:rsidR="006E70E1" w:rsidRPr="003A01CB">
        <w:rPr>
          <w:sz w:val="28"/>
          <w:szCs w:val="28"/>
        </w:rPr>
        <w:t>».</w:t>
      </w:r>
    </w:p>
    <w:p w:rsidR="003A01CB" w:rsidRDefault="003A01CB" w:rsidP="006E70E1">
      <w:pPr>
        <w:pStyle w:val="a3"/>
        <w:spacing w:before="168" w:beforeAutospacing="0" w:after="168" w:afterAutospacing="0" w:line="330" w:lineRule="atLeast"/>
        <w:ind w:firstLine="750"/>
        <w:rPr>
          <w:sz w:val="28"/>
          <w:szCs w:val="28"/>
        </w:rPr>
      </w:pPr>
      <w:r>
        <w:rPr>
          <w:sz w:val="28"/>
          <w:szCs w:val="28"/>
        </w:rPr>
        <w:t>13.11.2019г. в 8- м «А» и 8 –м «Б» классах на классных часах были проведены викторины по теме</w:t>
      </w:r>
      <w:r w:rsidR="002974AF">
        <w:rPr>
          <w:sz w:val="28"/>
          <w:szCs w:val="28"/>
        </w:rPr>
        <w:t>:</w:t>
      </w:r>
      <w:r>
        <w:rPr>
          <w:sz w:val="28"/>
          <w:szCs w:val="28"/>
        </w:rPr>
        <w:t xml:space="preserve"> «Беда – которую не ждали».</w:t>
      </w:r>
    </w:p>
    <w:p w:rsidR="003A01CB" w:rsidRPr="003A01CB" w:rsidRDefault="003A01CB" w:rsidP="006E70E1">
      <w:pPr>
        <w:pStyle w:val="a3"/>
        <w:spacing w:before="168" w:beforeAutospacing="0" w:after="168" w:afterAutospacing="0" w:line="330" w:lineRule="atLeast"/>
        <w:ind w:firstLine="750"/>
        <w:rPr>
          <w:sz w:val="28"/>
          <w:szCs w:val="28"/>
        </w:rPr>
      </w:pPr>
      <w:r>
        <w:rPr>
          <w:sz w:val="28"/>
          <w:szCs w:val="28"/>
        </w:rPr>
        <w:t xml:space="preserve">14.11.2019г. </w:t>
      </w:r>
      <w:r w:rsidR="004D3966">
        <w:rPr>
          <w:sz w:val="28"/>
          <w:szCs w:val="28"/>
        </w:rPr>
        <w:t xml:space="preserve">Абдурагимовой С.Г. </w:t>
      </w:r>
      <w:r>
        <w:rPr>
          <w:sz w:val="28"/>
          <w:szCs w:val="28"/>
        </w:rPr>
        <w:t xml:space="preserve">в </w:t>
      </w:r>
      <w:proofErr w:type="gramStart"/>
      <w:r w:rsidR="004D3966">
        <w:rPr>
          <w:sz w:val="28"/>
          <w:szCs w:val="28"/>
        </w:rPr>
        <w:t>6  «</w:t>
      </w:r>
      <w:proofErr w:type="gramEnd"/>
      <w:r w:rsidR="004D3966">
        <w:rPr>
          <w:sz w:val="28"/>
          <w:szCs w:val="28"/>
        </w:rPr>
        <w:t xml:space="preserve">б» классе был проведена беседа с учащимися </w:t>
      </w:r>
      <w:r w:rsidR="002974AF">
        <w:rPr>
          <w:sz w:val="28"/>
          <w:szCs w:val="28"/>
        </w:rPr>
        <w:t>на тему:</w:t>
      </w:r>
      <w:r w:rsidR="004D3966">
        <w:rPr>
          <w:sz w:val="28"/>
          <w:szCs w:val="28"/>
        </w:rPr>
        <w:t xml:space="preserve"> «Беда – которую несут наркотики»</w:t>
      </w:r>
    </w:p>
    <w:p w:rsidR="006E70E1" w:rsidRDefault="00830727" w:rsidP="006E70E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12.11.2019г. в</w:t>
      </w:r>
      <w:r w:rsidR="004D3966">
        <w:rPr>
          <w:rFonts w:ascii="Times New Roman" w:hAnsi="Times New Roman" w:cs="Times New Roman"/>
          <w:sz w:val="28"/>
          <w:szCs w:val="28"/>
        </w:rPr>
        <w:t xml:space="preserve"> 9 –м «А» классе Магомедовой </w:t>
      </w:r>
      <w:proofErr w:type="gramStart"/>
      <w:r w:rsidR="004D3966">
        <w:rPr>
          <w:rFonts w:ascii="Times New Roman" w:hAnsi="Times New Roman" w:cs="Times New Roman"/>
          <w:sz w:val="28"/>
          <w:szCs w:val="28"/>
        </w:rPr>
        <w:t>М.А..</w:t>
      </w:r>
      <w:proofErr w:type="gramEnd"/>
      <w:r w:rsidR="004D3966">
        <w:rPr>
          <w:rFonts w:ascii="Times New Roman" w:hAnsi="Times New Roman" w:cs="Times New Roman"/>
          <w:sz w:val="28"/>
          <w:szCs w:val="28"/>
        </w:rPr>
        <w:t xml:space="preserve"> был проведен круглый стол </w:t>
      </w:r>
      <w:r w:rsidR="006E70E1">
        <w:rPr>
          <w:rFonts w:ascii="Times New Roman" w:hAnsi="Times New Roman" w:cs="Times New Roman"/>
          <w:sz w:val="28"/>
          <w:szCs w:val="28"/>
        </w:rPr>
        <w:t xml:space="preserve"> на те</w:t>
      </w:r>
      <w:r w:rsidR="004D3966">
        <w:rPr>
          <w:rFonts w:ascii="Times New Roman" w:hAnsi="Times New Roman" w:cs="Times New Roman"/>
          <w:sz w:val="28"/>
          <w:szCs w:val="28"/>
        </w:rPr>
        <w:t>му: «Наркотики не моя тема</w:t>
      </w:r>
      <w:r w:rsidR="006E70E1">
        <w:rPr>
          <w:rFonts w:ascii="Times New Roman" w:hAnsi="Times New Roman" w:cs="Times New Roman"/>
          <w:sz w:val="28"/>
          <w:szCs w:val="28"/>
        </w:rPr>
        <w:t>.</w:t>
      </w:r>
      <w:r w:rsidR="004D39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25BA" w:rsidRDefault="003925BA" w:rsidP="006E70E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– м «б» беседа «Билет в один конец».</w:t>
      </w:r>
    </w:p>
    <w:p w:rsidR="006E70E1" w:rsidRDefault="00830727" w:rsidP="006E70E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</w:t>
      </w:r>
      <w:r w:rsidR="006E70E1">
        <w:rPr>
          <w:rFonts w:ascii="Times New Roman" w:hAnsi="Times New Roman" w:cs="Times New Roman"/>
          <w:sz w:val="28"/>
          <w:szCs w:val="28"/>
        </w:rPr>
        <w:t xml:space="preserve">1.2019г.-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в </w:t>
      </w:r>
      <w:r w:rsidR="00477A24">
        <w:rPr>
          <w:rFonts w:ascii="Times New Roman" w:hAnsi="Times New Roman" w:cs="Times New Roman"/>
          <w:sz w:val="28"/>
          <w:szCs w:val="28"/>
        </w:rPr>
        <w:t>7 классе</w:t>
      </w:r>
      <w:r w:rsidR="006E70E1">
        <w:rPr>
          <w:rFonts w:ascii="Times New Roman" w:hAnsi="Times New Roman" w:cs="Times New Roman"/>
          <w:sz w:val="28"/>
          <w:szCs w:val="28"/>
        </w:rPr>
        <w:t xml:space="preserve"> на тему: </w:t>
      </w:r>
      <w:r>
        <w:rPr>
          <w:rFonts w:ascii="Times New Roman" w:hAnsi="Times New Roman" w:cs="Times New Roman"/>
          <w:sz w:val="28"/>
          <w:szCs w:val="28"/>
        </w:rPr>
        <w:t>«Наркотики – погибель</w:t>
      </w:r>
      <w:r w:rsidR="006E70E1">
        <w:rPr>
          <w:rFonts w:ascii="Times New Roman" w:hAnsi="Times New Roman" w:cs="Times New Roman"/>
          <w:sz w:val="28"/>
          <w:szCs w:val="28"/>
        </w:rPr>
        <w:t>»!</w:t>
      </w:r>
    </w:p>
    <w:p w:rsidR="00830727" w:rsidRDefault="00830727" w:rsidP="006E70E1">
      <w:pPr>
        <w:tabs>
          <w:tab w:val="left" w:pos="540"/>
          <w:tab w:val="left" w:pos="37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 в 10 –х классах на тему «Наркотики смертельные забавы».</w:t>
      </w:r>
    </w:p>
    <w:p w:rsidR="006E70E1" w:rsidRDefault="00830727" w:rsidP="00830727">
      <w:pPr>
        <w:tabs>
          <w:tab w:val="left" w:pos="540"/>
          <w:tab w:val="left" w:pos="37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в 11-м классе «Имя беды – наркотики».</w:t>
      </w:r>
    </w:p>
    <w:p w:rsidR="003925BA" w:rsidRPr="003925BA" w:rsidRDefault="003925BA" w:rsidP="00830727">
      <w:pPr>
        <w:tabs>
          <w:tab w:val="left" w:pos="540"/>
          <w:tab w:val="left" w:pos="37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среди учащихся 7-11 было проведено онлайн тестирование по ссылке </w:t>
      </w:r>
      <w:hyperlink r:id="rId6" w:history="1">
        <w:r w:rsidRPr="000545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545A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0545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0545A2">
          <w:rPr>
            <w:rStyle w:val="a5"/>
            <w:rFonts w:ascii="Times New Roman" w:hAnsi="Times New Roman" w:cs="Times New Roman"/>
            <w:sz w:val="28"/>
            <w:szCs w:val="28"/>
          </w:rPr>
          <w:t>05.</w:t>
        </w:r>
        <w:proofErr w:type="spellStart"/>
        <w:r w:rsidRPr="000545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spt</w:t>
        </w:r>
        <w:proofErr w:type="spellEnd"/>
        <w:r w:rsidRPr="000545A2">
          <w:rPr>
            <w:rStyle w:val="a5"/>
            <w:rFonts w:ascii="Times New Roman" w:hAnsi="Times New Roman" w:cs="Times New Roman"/>
            <w:sz w:val="28"/>
            <w:szCs w:val="28"/>
          </w:rPr>
          <w:t>2019.</w:t>
        </w:r>
        <w:proofErr w:type="spellStart"/>
        <w:r w:rsidRPr="000545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545A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392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котором большая часть вопросов была связана с профилактикой наркомании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подростов.</w:t>
      </w:r>
    </w:p>
    <w:p w:rsidR="00272382" w:rsidRDefault="00272382" w:rsidP="00830727">
      <w:pPr>
        <w:tabs>
          <w:tab w:val="left" w:pos="540"/>
          <w:tab w:val="left" w:pos="37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E70E1" w:rsidRDefault="006E70E1" w:rsidP="006E7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«СОШ№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E70E1" w:rsidRDefault="006E70E1" w:rsidP="006E70E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7238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72382"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 w:rsidR="00272382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6E70E1" w:rsidRDefault="006E70E1" w:rsidP="006E70E1">
      <w:pPr>
        <w:rPr>
          <w:rFonts w:ascii="Times New Roman" w:hAnsi="Times New Roman" w:cs="Times New Roman"/>
          <w:sz w:val="28"/>
          <w:szCs w:val="28"/>
        </w:rPr>
      </w:pPr>
    </w:p>
    <w:p w:rsidR="001774DE" w:rsidRDefault="001774DE"/>
    <w:sectPr w:rsidR="0017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0D61"/>
    <w:multiLevelType w:val="hybridMultilevel"/>
    <w:tmpl w:val="AC6A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D7"/>
    <w:rsid w:val="001774DE"/>
    <w:rsid w:val="001B509D"/>
    <w:rsid w:val="00272382"/>
    <w:rsid w:val="002974AF"/>
    <w:rsid w:val="003925BA"/>
    <w:rsid w:val="003A01CB"/>
    <w:rsid w:val="00477A24"/>
    <w:rsid w:val="004D3966"/>
    <w:rsid w:val="00633A8B"/>
    <w:rsid w:val="006E70E1"/>
    <w:rsid w:val="0072322A"/>
    <w:rsid w:val="00830727"/>
    <w:rsid w:val="00907155"/>
    <w:rsid w:val="00B36FF0"/>
    <w:rsid w:val="00B400A0"/>
    <w:rsid w:val="00C96CA5"/>
    <w:rsid w:val="00CA76CF"/>
    <w:rsid w:val="00D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DEF52-07CC-4288-9706-57AFE43B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70E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92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05.spt2019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10</cp:revision>
  <dcterms:created xsi:type="dcterms:W3CDTF">2019-11-19T06:13:00Z</dcterms:created>
  <dcterms:modified xsi:type="dcterms:W3CDTF">2019-11-19T07:59:00Z</dcterms:modified>
</cp:coreProperties>
</file>